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8B8" w:rsidRPr="008D2C68" w:rsidRDefault="004E58B8" w:rsidP="004E58B8">
      <w:pPr>
        <w:jc w:val="center"/>
        <w:rPr>
          <w:b/>
          <w:sz w:val="22"/>
          <w:szCs w:val="22"/>
        </w:rPr>
      </w:pPr>
      <w:r w:rsidRPr="008D2C68">
        <w:rPr>
          <w:b/>
          <w:sz w:val="22"/>
          <w:szCs w:val="22"/>
        </w:rPr>
        <w:t>Здоровье</w:t>
      </w:r>
      <w:r w:rsidR="0085651A">
        <w:rPr>
          <w:b/>
          <w:sz w:val="22"/>
          <w:szCs w:val="22"/>
        </w:rPr>
        <w:t xml:space="preserve"> - </w:t>
      </w:r>
      <w:r w:rsidRPr="008D2C68">
        <w:rPr>
          <w:b/>
          <w:sz w:val="22"/>
          <w:szCs w:val="22"/>
        </w:rPr>
        <w:t>сберегающие технологии</w:t>
      </w:r>
    </w:p>
    <w:p w:rsidR="004E58B8" w:rsidRDefault="004E58B8" w:rsidP="004E58B8">
      <w:pPr>
        <w:jc w:val="center"/>
        <w:rPr>
          <w:b/>
          <w:sz w:val="22"/>
          <w:szCs w:val="22"/>
        </w:rPr>
      </w:pPr>
      <w:r w:rsidRPr="008D2C68">
        <w:rPr>
          <w:b/>
          <w:sz w:val="22"/>
          <w:szCs w:val="22"/>
        </w:rPr>
        <w:t>на уроках в начальной школе.</w:t>
      </w:r>
    </w:p>
    <w:p w:rsidR="00064DC7" w:rsidRPr="008D2C68" w:rsidRDefault="00064DC7" w:rsidP="004E58B8">
      <w:pPr>
        <w:jc w:val="center"/>
        <w:rPr>
          <w:b/>
          <w:sz w:val="22"/>
          <w:szCs w:val="22"/>
        </w:rPr>
      </w:pPr>
      <w:r>
        <w:rPr>
          <w:b/>
          <w:sz w:val="22"/>
          <w:szCs w:val="22"/>
        </w:rPr>
        <w:t>Учитель: Ольга Петровна Диринова.</w:t>
      </w:r>
    </w:p>
    <w:p w:rsidR="004E7751" w:rsidRPr="008D2C68" w:rsidRDefault="004E7751" w:rsidP="004E7751">
      <w:pPr>
        <w:rPr>
          <w:sz w:val="22"/>
          <w:szCs w:val="22"/>
        </w:rPr>
      </w:pPr>
      <w:r w:rsidRPr="008D2C68">
        <w:rPr>
          <w:sz w:val="22"/>
          <w:szCs w:val="22"/>
        </w:rPr>
        <w:t xml:space="preserve">     Человек — высшее творение природы. Но для того, чтобы сполна наслаждаться её сокровищами, он должен отвечать, по крайней мере, одному требованию — быть здоровым.</w:t>
      </w:r>
    </w:p>
    <w:p w:rsidR="00B13430" w:rsidRPr="008D2C68" w:rsidRDefault="004E7751" w:rsidP="004E7751">
      <w:pPr>
        <w:rPr>
          <w:sz w:val="22"/>
          <w:szCs w:val="22"/>
        </w:rPr>
      </w:pPr>
      <w:r w:rsidRPr="008D2C68">
        <w:rPr>
          <w:sz w:val="22"/>
          <w:szCs w:val="22"/>
        </w:rPr>
        <w:t xml:space="preserve"> </w:t>
      </w:r>
      <w:r w:rsidR="00B13430" w:rsidRPr="008D2C68">
        <w:rPr>
          <w:sz w:val="22"/>
          <w:szCs w:val="22"/>
        </w:rPr>
        <w:t>Проблема воспитания здорового школьника – проблема общая, комплексная и наша задача выделить из неё конкретные вопросы, решение которых пос</w:t>
      </w:r>
      <w:r w:rsidR="00090B11" w:rsidRPr="008D2C68">
        <w:rPr>
          <w:sz w:val="22"/>
          <w:szCs w:val="22"/>
        </w:rPr>
        <w:t xml:space="preserve">ильно учителю. </w:t>
      </w:r>
      <w:r w:rsidR="00B13430" w:rsidRPr="008D2C68">
        <w:rPr>
          <w:sz w:val="22"/>
          <w:szCs w:val="22"/>
        </w:rPr>
        <w:t xml:space="preserve">Опыт убедил нас в том, что примерно у 85% всех неуспевающих учеников главная причина отставания в учёбе – плохое  состояние здоровья, </w:t>
      </w:r>
      <w:proofErr w:type="gramStart"/>
      <w:r w:rsidR="00B13430" w:rsidRPr="008D2C68">
        <w:rPr>
          <w:sz w:val="22"/>
          <w:szCs w:val="22"/>
        </w:rPr>
        <w:t xml:space="preserve">какое </w:t>
      </w:r>
      <w:r w:rsidR="0085651A">
        <w:rPr>
          <w:sz w:val="22"/>
          <w:szCs w:val="22"/>
        </w:rPr>
        <w:t>–</w:t>
      </w:r>
      <w:r w:rsidR="00B13430" w:rsidRPr="008D2C68">
        <w:rPr>
          <w:sz w:val="22"/>
          <w:szCs w:val="22"/>
        </w:rPr>
        <w:t xml:space="preserve"> </w:t>
      </w:r>
      <w:proofErr w:type="spellStart"/>
      <w:r w:rsidR="00B13430" w:rsidRPr="008D2C68">
        <w:rPr>
          <w:sz w:val="22"/>
          <w:szCs w:val="22"/>
        </w:rPr>
        <w:t>нибудь</w:t>
      </w:r>
      <w:proofErr w:type="spellEnd"/>
      <w:proofErr w:type="gramEnd"/>
      <w:r w:rsidR="0085651A">
        <w:rPr>
          <w:sz w:val="22"/>
          <w:szCs w:val="22"/>
        </w:rPr>
        <w:t xml:space="preserve"> </w:t>
      </w:r>
      <w:r w:rsidR="00B13430" w:rsidRPr="008D2C68">
        <w:rPr>
          <w:sz w:val="22"/>
          <w:szCs w:val="22"/>
        </w:rPr>
        <w:t xml:space="preserve"> недомогание или заболевание, чаще всего совершенно незаметное и поддающееся извлечению только совместными усилиями матери, отца и учителя». </w:t>
      </w:r>
    </w:p>
    <w:p w:rsidR="0077110E" w:rsidRPr="008D2C68" w:rsidRDefault="0077110E" w:rsidP="0077110E">
      <w:pPr>
        <w:autoSpaceDE w:val="0"/>
        <w:autoSpaceDN w:val="0"/>
        <w:adjustRightInd w:val="0"/>
        <w:rPr>
          <w:rFonts w:ascii="SchoolBookC" w:hAnsi="SchoolBookC" w:cs="SchoolBookC"/>
          <w:color w:val="231F20"/>
          <w:sz w:val="18"/>
          <w:szCs w:val="18"/>
        </w:rPr>
      </w:pPr>
      <w:r w:rsidRPr="008D2C68">
        <w:rPr>
          <w:rFonts w:ascii="SchoolBookC" w:hAnsi="SchoolBookC" w:cs="SchoolBookC"/>
          <w:color w:val="231F20"/>
          <w:sz w:val="18"/>
          <w:szCs w:val="18"/>
        </w:rPr>
        <w:t xml:space="preserve">Физическое развитие и состояние здоровья детей, особенно школьников, находятся в </w:t>
      </w:r>
      <w:proofErr w:type="gramStart"/>
      <w:r w:rsidRPr="008D2C68">
        <w:rPr>
          <w:rFonts w:ascii="SchoolBookC" w:hAnsi="SchoolBookC" w:cs="SchoolBookC"/>
          <w:color w:val="231F20"/>
          <w:sz w:val="18"/>
          <w:szCs w:val="18"/>
        </w:rPr>
        <w:t>прямой</w:t>
      </w:r>
      <w:proofErr w:type="gramEnd"/>
      <w:r w:rsidR="0085651A">
        <w:rPr>
          <w:rFonts w:ascii="SchoolBookC" w:hAnsi="SchoolBookC" w:cs="SchoolBookC"/>
          <w:color w:val="231F20"/>
          <w:sz w:val="18"/>
          <w:szCs w:val="18"/>
        </w:rPr>
        <w:t xml:space="preserve"> </w:t>
      </w:r>
    </w:p>
    <w:p w:rsidR="0077110E" w:rsidRPr="008D2C68" w:rsidRDefault="0077110E" w:rsidP="0077110E">
      <w:pPr>
        <w:autoSpaceDE w:val="0"/>
        <w:autoSpaceDN w:val="0"/>
        <w:adjustRightInd w:val="0"/>
        <w:rPr>
          <w:rFonts w:ascii="SchoolBookC" w:hAnsi="SchoolBookC" w:cs="SchoolBookC"/>
          <w:color w:val="231F20"/>
          <w:sz w:val="18"/>
          <w:szCs w:val="18"/>
        </w:rPr>
      </w:pPr>
      <w:r w:rsidRPr="008D2C68">
        <w:rPr>
          <w:rFonts w:ascii="SchoolBookC" w:hAnsi="SchoolBookC" w:cs="SchoolBookC"/>
          <w:color w:val="231F20"/>
          <w:sz w:val="18"/>
          <w:szCs w:val="18"/>
        </w:rPr>
        <w:t>зависимости от их утомляемости в процессе учебн</w:t>
      </w:r>
      <w:proofErr w:type="gramStart"/>
      <w:r w:rsidRPr="008D2C68">
        <w:rPr>
          <w:rFonts w:ascii="SchoolBookC" w:hAnsi="SchoolBookC" w:cs="SchoolBookC"/>
          <w:color w:val="231F20"/>
          <w:sz w:val="18"/>
          <w:szCs w:val="18"/>
        </w:rPr>
        <w:t>о-</w:t>
      </w:r>
      <w:proofErr w:type="gramEnd"/>
      <w:r w:rsidRPr="008D2C68">
        <w:rPr>
          <w:rFonts w:ascii="SchoolBookC" w:hAnsi="SchoolBookC" w:cs="SchoolBookC"/>
          <w:color w:val="231F20"/>
          <w:sz w:val="18"/>
          <w:szCs w:val="18"/>
        </w:rPr>
        <w:t>_познавательной деятельности.</w:t>
      </w:r>
    </w:p>
    <w:p w:rsidR="002B7A50" w:rsidRPr="008D2C68" w:rsidRDefault="002B7A50" w:rsidP="002B7A50">
      <w:pPr>
        <w:ind w:firstLine="993"/>
        <w:rPr>
          <w:sz w:val="22"/>
          <w:szCs w:val="22"/>
        </w:rPr>
      </w:pPr>
      <w:r w:rsidRPr="008D2C68">
        <w:rPr>
          <w:rFonts w:ascii="SchoolBookC" w:hAnsi="SchoolBookC" w:cs="SchoolBookC"/>
          <w:color w:val="231F20"/>
          <w:sz w:val="18"/>
          <w:szCs w:val="18"/>
        </w:rPr>
        <w:t>Задача современного учителя со</w:t>
      </w:r>
      <w:r w:rsidR="004F3D1F" w:rsidRPr="008D2C68">
        <w:rPr>
          <w:rFonts w:ascii="SchoolBookC" w:hAnsi="SchoolBookC" w:cs="SchoolBookC"/>
          <w:color w:val="231F20"/>
          <w:sz w:val="18"/>
          <w:szCs w:val="18"/>
        </w:rPr>
        <w:t>стоит в том, чтобы создать на уроке условия, не приносящие вреда здоровью учащихся. Для этого необходимо соблюдать гигиенические нормы и использовать в работе методы, которые позволяют укреплять и сохранять здоровье детей</w:t>
      </w:r>
      <w:r w:rsidR="004F3D1F" w:rsidRPr="008D2C68">
        <w:rPr>
          <w:rFonts w:ascii="SchoolBookC" w:hAnsi="SchoolBookC" w:cs="SchoolBookC"/>
          <w:color w:val="231F20"/>
          <w:sz w:val="22"/>
          <w:szCs w:val="22"/>
        </w:rPr>
        <w:t>.</w:t>
      </w:r>
      <w:r w:rsidRPr="008D2C68">
        <w:rPr>
          <w:sz w:val="22"/>
          <w:szCs w:val="22"/>
        </w:rPr>
        <w:t xml:space="preserve"> Что же конкретно могу сделать я – учитель начальных классов?</w:t>
      </w:r>
    </w:p>
    <w:p w:rsidR="002B7A50" w:rsidRPr="008D2C68" w:rsidRDefault="002B7A50" w:rsidP="002B7A50">
      <w:pPr>
        <w:ind w:firstLine="993"/>
        <w:rPr>
          <w:sz w:val="22"/>
          <w:szCs w:val="22"/>
        </w:rPr>
      </w:pPr>
      <w:r w:rsidRPr="008D2C68">
        <w:rPr>
          <w:sz w:val="22"/>
          <w:szCs w:val="22"/>
        </w:rPr>
        <w:t xml:space="preserve">-Правильно организовать педагогический процесс.  Это своевременная смена статического напряжения при чтении, письме, </w:t>
      </w:r>
      <w:proofErr w:type="spellStart"/>
      <w:r w:rsidRPr="008D2C68">
        <w:rPr>
          <w:sz w:val="22"/>
          <w:szCs w:val="22"/>
        </w:rPr>
        <w:t>физминутки</w:t>
      </w:r>
      <w:proofErr w:type="spellEnd"/>
      <w:proofErr w:type="gramStart"/>
      <w:r w:rsidRPr="008D2C68">
        <w:rPr>
          <w:sz w:val="22"/>
          <w:szCs w:val="22"/>
        </w:rPr>
        <w:t xml:space="preserve"> ,</w:t>
      </w:r>
      <w:proofErr w:type="gramEnd"/>
      <w:r w:rsidRPr="008D2C68">
        <w:rPr>
          <w:sz w:val="22"/>
          <w:szCs w:val="22"/>
        </w:rPr>
        <w:t xml:space="preserve"> активный отдых на переменах, упражнения с использованием </w:t>
      </w:r>
      <w:proofErr w:type="spellStart"/>
      <w:r w:rsidRPr="008D2C68">
        <w:rPr>
          <w:sz w:val="22"/>
          <w:szCs w:val="22"/>
        </w:rPr>
        <w:t>офтольмологического</w:t>
      </w:r>
      <w:proofErr w:type="spellEnd"/>
      <w:r w:rsidRPr="008D2C68">
        <w:rPr>
          <w:sz w:val="22"/>
          <w:szCs w:val="22"/>
        </w:rPr>
        <w:t xml:space="preserve"> тренажёра, дыхательные упражнения, смена динамических поз, упражнения для развития абстрактно-логического мышления, релаксационные упражнения. </w:t>
      </w:r>
    </w:p>
    <w:p w:rsidR="002B7A50" w:rsidRPr="008D2C68" w:rsidRDefault="002B7A50" w:rsidP="002B7A50">
      <w:pPr>
        <w:ind w:firstLine="993"/>
        <w:rPr>
          <w:sz w:val="22"/>
          <w:szCs w:val="22"/>
        </w:rPr>
      </w:pPr>
      <w:r w:rsidRPr="008D2C68">
        <w:rPr>
          <w:sz w:val="22"/>
          <w:szCs w:val="22"/>
        </w:rPr>
        <w:t xml:space="preserve"> Всё это способствует положительным эмоциям учащихся, сохранению и укреплению здоровья. Положительные эмоции облегчают усвоение материала, что в свою очередь уменьшает утомление, стимулирует высшую нервную деятельность  ребёнка, улучшает психологический климат в классе. </w:t>
      </w:r>
    </w:p>
    <w:p w:rsidR="002B7A50" w:rsidRPr="008D2C68" w:rsidRDefault="002B7A50" w:rsidP="002B7A50">
      <w:pPr>
        <w:ind w:firstLine="993"/>
        <w:rPr>
          <w:sz w:val="22"/>
          <w:szCs w:val="22"/>
        </w:rPr>
      </w:pPr>
      <w:r w:rsidRPr="008D2C68">
        <w:rPr>
          <w:sz w:val="22"/>
          <w:szCs w:val="22"/>
        </w:rPr>
        <w:t>В начале каждого урока я провожу настрой</w:t>
      </w:r>
      <w:r w:rsidR="0085651A">
        <w:rPr>
          <w:sz w:val="22"/>
          <w:szCs w:val="22"/>
        </w:rPr>
        <w:t xml:space="preserve"> </w:t>
      </w:r>
      <w:proofErr w:type="gramStart"/>
      <w:r w:rsidRPr="008D2C68">
        <w:rPr>
          <w:sz w:val="22"/>
          <w:szCs w:val="22"/>
        </w:rPr>
        <w:t>-у</w:t>
      </w:r>
      <w:proofErr w:type="gramEnd"/>
      <w:r w:rsidRPr="008D2C68">
        <w:rPr>
          <w:sz w:val="22"/>
          <w:szCs w:val="22"/>
        </w:rPr>
        <w:t>пражнения:</w:t>
      </w:r>
    </w:p>
    <w:p w:rsidR="002B7A50" w:rsidRPr="008D2C68" w:rsidRDefault="002B7A50" w:rsidP="002B7A50">
      <w:pPr>
        <w:ind w:firstLine="993"/>
        <w:jc w:val="both"/>
        <w:rPr>
          <w:sz w:val="22"/>
          <w:szCs w:val="22"/>
        </w:rPr>
      </w:pPr>
    </w:p>
    <w:p w:rsidR="002B7A50" w:rsidRPr="008D2C68" w:rsidRDefault="002B7A50" w:rsidP="002B7A50">
      <w:pPr>
        <w:ind w:firstLine="993"/>
        <w:jc w:val="both"/>
        <w:rPr>
          <w:sz w:val="22"/>
          <w:szCs w:val="22"/>
        </w:rPr>
      </w:pPr>
      <w:r w:rsidRPr="008D2C68">
        <w:rPr>
          <w:sz w:val="22"/>
          <w:szCs w:val="22"/>
        </w:rPr>
        <w:t>Учитель:           Прозвенел звонок,</w:t>
      </w:r>
    </w:p>
    <w:p w:rsidR="002B7A50" w:rsidRPr="008D2C68" w:rsidRDefault="002B7A50" w:rsidP="002B7A50">
      <w:pPr>
        <w:ind w:firstLine="993"/>
        <w:jc w:val="both"/>
        <w:rPr>
          <w:sz w:val="22"/>
          <w:szCs w:val="22"/>
        </w:rPr>
      </w:pPr>
      <w:r w:rsidRPr="008D2C68">
        <w:rPr>
          <w:sz w:val="22"/>
          <w:szCs w:val="22"/>
        </w:rPr>
        <w:t xml:space="preserve">                          Начинается урок,</w:t>
      </w:r>
    </w:p>
    <w:p w:rsidR="002B7A50" w:rsidRPr="008D2C68" w:rsidRDefault="002B7A50" w:rsidP="002B7A50">
      <w:pPr>
        <w:ind w:firstLine="993"/>
        <w:jc w:val="both"/>
        <w:rPr>
          <w:sz w:val="22"/>
          <w:szCs w:val="22"/>
        </w:rPr>
      </w:pPr>
      <w:r w:rsidRPr="008D2C68">
        <w:rPr>
          <w:sz w:val="22"/>
          <w:szCs w:val="22"/>
        </w:rPr>
        <w:t xml:space="preserve">                          Вот дневник, а вот тетрадка,</w:t>
      </w:r>
    </w:p>
    <w:p w:rsidR="002B7A50" w:rsidRPr="008D2C68" w:rsidRDefault="002B7A50" w:rsidP="002B7A50">
      <w:pPr>
        <w:ind w:firstLine="993"/>
        <w:jc w:val="both"/>
        <w:rPr>
          <w:sz w:val="22"/>
          <w:szCs w:val="22"/>
        </w:rPr>
      </w:pPr>
      <w:r w:rsidRPr="008D2C68">
        <w:rPr>
          <w:sz w:val="22"/>
          <w:szCs w:val="22"/>
        </w:rPr>
        <w:t xml:space="preserve">                          А настроение?</w:t>
      </w:r>
    </w:p>
    <w:p w:rsidR="002B7A50" w:rsidRPr="008D2C68" w:rsidRDefault="002B7A50" w:rsidP="002B7A50">
      <w:pPr>
        <w:ind w:firstLine="993"/>
        <w:jc w:val="both"/>
        <w:rPr>
          <w:sz w:val="22"/>
          <w:szCs w:val="22"/>
        </w:rPr>
      </w:pPr>
      <w:r w:rsidRPr="008D2C68">
        <w:rPr>
          <w:sz w:val="22"/>
          <w:szCs w:val="22"/>
        </w:rPr>
        <w:t>Дети:                В порядке!</w:t>
      </w:r>
    </w:p>
    <w:p w:rsidR="002B7A50" w:rsidRPr="008D2C68" w:rsidRDefault="002B7A50" w:rsidP="002B7A50">
      <w:pPr>
        <w:ind w:firstLine="993"/>
        <w:rPr>
          <w:sz w:val="22"/>
          <w:szCs w:val="22"/>
        </w:rPr>
      </w:pPr>
    </w:p>
    <w:p w:rsidR="00090B11" w:rsidRPr="008D2C68" w:rsidRDefault="005B24F8" w:rsidP="005B24F8">
      <w:pPr>
        <w:ind w:firstLine="993"/>
        <w:rPr>
          <w:sz w:val="22"/>
          <w:szCs w:val="22"/>
        </w:rPr>
      </w:pPr>
      <w:r w:rsidRPr="008D2C68">
        <w:rPr>
          <w:sz w:val="22"/>
          <w:szCs w:val="22"/>
        </w:rPr>
        <w:t>Этот момент позволяет создать в классе положительный настрой.</w:t>
      </w:r>
    </w:p>
    <w:p w:rsidR="00090B11" w:rsidRPr="008D2C68" w:rsidRDefault="002B7A50" w:rsidP="002B7A50">
      <w:pPr>
        <w:ind w:firstLine="993"/>
        <w:rPr>
          <w:sz w:val="22"/>
          <w:szCs w:val="22"/>
        </w:rPr>
      </w:pPr>
      <w:r w:rsidRPr="008D2C68">
        <w:rPr>
          <w:sz w:val="22"/>
          <w:szCs w:val="22"/>
        </w:rPr>
        <w:t xml:space="preserve">Регулярно провожу дыхательные упражнения, которые улучшают осанку, стимулируют движение диафрагмы, улучшают кровообращение, а так же при этом осуществляется профилактика заболеваний верхних дыхательных путей. </w:t>
      </w:r>
    </w:p>
    <w:p w:rsidR="00090B11" w:rsidRPr="008D2C68" w:rsidRDefault="005B24F8" w:rsidP="005B24F8">
      <w:pPr>
        <w:rPr>
          <w:sz w:val="22"/>
          <w:szCs w:val="22"/>
        </w:rPr>
      </w:pPr>
      <w:r w:rsidRPr="008D2C68">
        <w:rPr>
          <w:sz w:val="22"/>
          <w:szCs w:val="22"/>
        </w:rPr>
        <w:t xml:space="preserve">  </w:t>
      </w:r>
      <w:r w:rsidR="00090B11" w:rsidRPr="008D2C68">
        <w:rPr>
          <w:sz w:val="22"/>
          <w:szCs w:val="22"/>
        </w:rPr>
        <w:t xml:space="preserve">При выполнении дыхательных упражнений следует обратить внимание на то, что ребенок в силу анатомических особенностей почти не может увеличить объем каждого отдельного вдоха, поэтому усиление газообмена обеспечивается значительным учащением дыхания. </w:t>
      </w:r>
      <w:r w:rsidR="00090B11" w:rsidRPr="008D2C68">
        <w:rPr>
          <w:b/>
          <w:bCs/>
          <w:i/>
          <w:iCs/>
          <w:sz w:val="22"/>
          <w:szCs w:val="22"/>
        </w:rPr>
        <w:t>Физические упражнения, подвижные игры, дыхательные упражнения способствуют углублению дыхания, развитию и регуляции газообмена на более высоком уровне. Дыхательные упражнения помогают повысить возбудимость коры больших полушарий мозга, активизировать детей на уроке.</w:t>
      </w:r>
      <w:r w:rsidR="00090B11" w:rsidRPr="008D2C68">
        <w:rPr>
          <w:b/>
          <w:bCs/>
          <w:sz w:val="22"/>
          <w:szCs w:val="22"/>
        </w:rPr>
        <w:t xml:space="preserve"> </w:t>
      </w:r>
      <w:r w:rsidR="00090B11" w:rsidRPr="008D2C68">
        <w:rPr>
          <w:sz w:val="22"/>
          <w:szCs w:val="22"/>
        </w:rPr>
        <w:t xml:space="preserve">Все упражнения проводятся в хорошо проветренном помещении или при открытой форточке, окне, фрамуге. </w:t>
      </w:r>
    </w:p>
    <w:p w:rsidR="002B7A50" w:rsidRPr="008D2C68" w:rsidRDefault="002B7A50" w:rsidP="002B7A50">
      <w:pPr>
        <w:ind w:firstLine="993"/>
        <w:rPr>
          <w:sz w:val="22"/>
          <w:szCs w:val="22"/>
        </w:rPr>
      </w:pPr>
      <w:r w:rsidRPr="008D2C68">
        <w:rPr>
          <w:sz w:val="22"/>
          <w:szCs w:val="22"/>
        </w:rPr>
        <w:t>Мои упражнения называются так: «Носик играет в прятки», «Одуванчик», «Насос», «Воздушный шарик», «Ароматный цветок». Такие упражнения чаще всего я провожу на уроках чтения. Например, при анализе рассказа « Резеда» По Е. Кононенко, я предлагаю детям представить это растение.</w:t>
      </w:r>
    </w:p>
    <w:p w:rsidR="002B7A50" w:rsidRPr="008D2C68" w:rsidRDefault="002B7A50" w:rsidP="002B7A50">
      <w:pPr>
        <w:ind w:firstLine="993"/>
        <w:rPr>
          <w:sz w:val="22"/>
          <w:szCs w:val="22"/>
        </w:rPr>
      </w:pPr>
      <w:r w:rsidRPr="008D2C68">
        <w:rPr>
          <w:sz w:val="22"/>
          <w:szCs w:val="22"/>
        </w:rPr>
        <w:t>Учитель: Как выглядит это растение? Кто помнит запах этих цветов?</w:t>
      </w:r>
    </w:p>
    <w:p w:rsidR="002B7A50" w:rsidRPr="008D2C68" w:rsidRDefault="002B7A50" w:rsidP="002B7A50">
      <w:pPr>
        <w:ind w:firstLine="993"/>
        <w:rPr>
          <w:sz w:val="22"/>
          <w:szCs w:val="22"/>
        </w:rPr>
      </w:pPr>
      <w:r w:rsidRPr="008D2C68">
        <w:rPr>
          <w:sz w:val="22"/>
          <w:szCs w:val="22"/>
        </w:rPr>
        <w:t>Закройте глаза. Представьте что вы в лесу. Вы вдыхаете свежий поток воздуха. Вы чувствуете знакомый запах – запах цветов. Кому удалось это сделать?</w:t>
      </w:r>
    </w:p>
    <w:p w:rsidR="002B7A50" w:rsidRPr="008D2C68" w:rsidRDefault="002B7A50" w:rsidP="002B7A50">
      <w:pPr>
        <w:pStyle w:val="a3"/>
        <w:spacing w:after="0" w:line="240" w:lineRule="auto"/>
        <w:ind w:left="0" w:firstLine="1080"/>
        <w:rPr>
          <w:rFonts w:ascii="Times New Roman" w:hAnsi="Times New Roman"/>
        </w:rPr>
      </w:pPr>
      <w:r w:rsidRPr="008D2C68">
        <w:rPr>
          <w:rFonts w:ascii="Times New Roman" w:hAnsi="Times New Roman"/>
        </w:rPr>
        <w:t>При анализе сказки</w:t>
      </w:r>
      <w:r w:rsidR="007D7130" w:rsidRPr="008D2C68">
        <w:rPr>
          <w:rFonts w:ascii="Times New Roman" w:hAnsi="Times New Roman"/>
        </w:rPr>
        <w:t xml:space="preserve"> А.Пушкина</w:t>
      </w:r>
      <w:r w:rsidRPr="008D2C68">
        <w:rPr>
          <w:rFonts w:ascii="Times New Roman" w:hAnsi="Times New Roman"/>
        </w:rPr>
        <w:t xml:space="preserve"> «</w:t>
      </w:r>
      <w:r w:rsidR="007D7130" w:rsidRPr="008D2C68">
        <w:rPr>
          <w:rFonts w:ascii="Times New Roman" w:hAnsi="Times New Roman"/>
        </w:rPr>
        <w:t>Сказка о рыбаке и рыбке</w:t>
      </w:r>
      <w:r w:rsidRPr="008D2C68">
        <w:rPr>
          <w:rFonts w:ascii="Times New Roman" w:hAnsi="Times New Roman"/>
        </w:rPr>
        <w:t>», я предложила детям такое задание: сделайте глубокий вдох, а на в</w:t>
      </w:r>
      <w:r w:rsidR="007D7130" w:rsidRPr="008D2C68">
        <w:rPr>
          <w:rFonts w:ascii="Times New Roman" w:hAnsi="Times New Roman"/>
        </w:rPr>
        <w:t>ыдо</w:t>
      </w:r>
      <w:r w:rsidR="008D4EB3">
        <w:rPr>
          <w:rFonts w:ascii="Times New Roman" w:hAnsi="Times New Roman"/>
        </w:rPr>
        <w:t>хе перечислите качества старухи</w:t>
      </w:r>
      <w:r w:rsidRPr="008D2C68">
        <w:rPr>
          <w:rFonts w:ascii="Times New Roman" w:hAnsi="Times New Roman"/>
        </w:rPr>
        <w:t xml:space="preserve">. Цель упражнения обогатить словарный запас детей, </w:t>
      </w:r>
      <w:r w:rsidR="007D7130" w:rsidRPr="008D2C68">
        <w:rPr>
          <w:rFonts w:ascii="Times New Roman" w:hAnsi="Times New Roman"/>
        </w:rPr>
        <w:t xml:space="preserve">уметь видеть в окружающих хорошее и плохое </w:t>
      </w:r>
      <w:r w:rsidRPr="008D2C68">
        <w:rPr>
          <w:rFonts w:ascii="Times New Roman" w:hAnsi="Times New Roman"/>
        </w:rPr>
        <w:t xml:space="preserve">. Широко использую в своей работе упражнения абстрактно-логического мышления. </w:t>
      </w:r>
    </w:p>
    <w:p w:rsidR="002B7A50" w:rsidRPr="008D2C68" w:rsidRDefault="002B7A50" w:rsidP="002B7A50">
      <w:pPr>
        <w:ind w:firstLine="720"/>
        <w:rPr>
          <w:sz w:val="22"/>
          <w:szCs w:val="22"/>
        </w:rPr>
      </w:pPr>
      <w:r w:rsidRPr="008D2C68">
        <w:rPr>
          <w:sz w:val="22"/>
          <w:szCs w:val="22"/>
        </w:rPr>
        <w:lastRenderedPageBreak/>
        <w:t>С первых дней обучения в школе возрастает нагрузка на зрение. Для профилактики нарушения зрения широко использую</w:t>
      </w:r>
      <w:r w:rsidR="00B17328" w:rsidRPr="008D2C68">
        <w:rPr>
          <w:sz w:val="22"/>
          <w:szCs w:val="22"/>
        </w:rPr>
        <w:t xml:space="preserve"> </w:t>
      </w:r>
      <w:proofErr w:type="spellStart"/>
      <w:r w:rsidR="00B17328" w:rsidRPr="008D2C68">
        <w:rPr>
          <w:sz w:val="22"/>
          <w:szCs w:val="22"/>
        </w:rPr>
        <w:t>физминутки</w:t>
      </w:r>
      <w:proofErr w:type="spellEnd"/>
      <w:r w:rsidRPr="008D2C68">
        <w:rPr>
          <w:sz w:val="22"/>
          <w:szCs w:val="22"/>
        </w:rPr>
        <w:t>.</w:t>
      </w:r>
    </w:p>
    <w:p w:rsidR="002B7A50" w:rsidRPr="008D2C68" w:rsidRDefault="002B7A50" w:rsidP="002B7A50">
      <w:pPr>
        <w:rPr>
          <w:sz w:val="22"/>
          <w:szCs w:val="22"/>
        </w:rPr>
      </w:pPr>
      <w:r w:rsidRPr="008D2C68">
        <w:rPr>
          <w:sz w:val="22"/>
          <w:szCs w:val="22"/>
        </w:rPr>
        <w:t xml:space="preserve">Готовясь к уроку, я всегда продумываю переход к </w:t>
      </w:r>
      <w:proofErr w:type="spellStart"/>
      <w:r w:rsidRPr="008D2C68">
        <w:rPr>
          <w:sz w:val="22"/>
          <w:szCs w:val="22"/>
        </w:rPr>
        <w:t>здоровьеукрепляющим</w:t>
      </w:r>
      <w:proofErr w:type="spellEnd"/>
      <w:r w:rsidRPr="008D2C68">
        <w:rPr>
          <w:sz w:val="22"/>
          <w:szCs w:val="22"/>
        </w:rPr>
        <w:t xml:space="preserve"> упражнениям. Если в окно светит солнце - значит, на уроке будем следить за солнечным зайчиком. Если идет дождь, обязательно в класс «попадет» капелька. Эта капелька будет путешествоват</w:t>
      </w:r>
      <w:r w:rsidR="0085651A">
        <w:rPr>
          <w:sz w:val="22"/>
          <w:szCs w:val="22"/>
        </w:rPr>
        <w:t xml:space="preserve">ь по цветным лабиринтам </w:t>
      </w:r>
      <w:proofErr w:type="spellStart"/>
      <w:r w:rsidR="0085651A">
        <w:rPr>
          <w:sz w:val="22"/>
          <w:szCs w:val="22"/>
        </w:rPr>
        <w:t>офтольмоло</w:t>
      </w:r>
      <w:r w:rsidRPr="008D2C68">
        <w:rPr>
          <w:sz w:val="22"/>
          <w:szCs w:val="22"/>
        </w:rPr>
        <w:t>гического</w:t>
      </w:r>
      <w:proofErr w:type="spellEnd"/>
      <w:r w:rsidRPr="008D2C68">
        <w:rPr>
          <w:sz w:val="22"/>
          <w:szCs w:val="22"/>
        </w:rPr>
        <w:t xml:space="preserve"> тренажера.</w:t>
      </w:r>
    </w:p>
    <w:p w:rsidR="007D7130" w:rsidRPr="008D2C68" w:rsidRDefault="008D2C68" w:rsidP="007D7130">
      <w:pPr>
        <w:rPr>
          <w:sz w:val="22"/>
          <w:szCs w:val="22"/>
        </w:rPr>
      </w:pPr>
      <w:r>
        <w:rPr>
          <w:sz w:val="22"/>
          <w:szCs w:val="22"/>
        </w:rPr>
        <w:t xml:space="preserve"> </w:t>
      </w:r>
      <w:r w:rsidR="002B7A50" w:rsidRPr="008D2C68">
        <w:rPr>
          <w:sz w:val="22"/>
          <w:szCs w:val="22"/>
        </w:rPr>
        <w:t>Особое значение</w:t>
      </w:r>
      <w:r w:rsidR="00337281" w:rsidRPr="008D2C68">
        <w:rPr>
          <w:sz w:val="22"/>
          <w:szCs w:val="22"/>
        </w:rPr>
        <w:t xml:space="preserve">    с</w:t>
      </w:r>
      <w:r w:rsidR="007D7130" w:rsidRPr="008D2C68">
        <w:rPr>
          <w:sz w:val="22"/>
          <w:szCs w:val="22"/>
        </w:rPr>
        <w:t>пособствует расширению зрительно- двигательной активности и проведение физкультминуток для глаз с помощью расположенных в пространстве ориентиров. Физкультминутки выполняются через 10-15 минут напряжённого зрительного труда.</w:t>
      </w:r>
    </w:p>
    <w:p w:rsidR="007D7130" w:rsidRPr="008D2C68" w:rsidRDefault="007D7130" w:rsidP="007D7130">
      <w:pPr>
        <w:rPr>
          <w:b/>
          <w:sz w:val="22"/>
          <w:szCs w:val="22"/>
        </w:rPr>
      </w:pPr>
      <w:r w:rsidRPr="008D2C68">
        <w:rPr>
          <w:b/>
          <w:sz w:val="22"/>
          <w:szCs w:val="22"/>
        </w:rPr>
        <w:t xml:space="preserve">    Какие же ориентиры я использую на уроках?</w:t>
      </w:r>
    </w:p>
    <w:p w:rsidR="007D7130" w:rsidRPr="008D2C68" w:rsidRDefault="007D7130" w:rsidP="0085651A">
      <w:pPr>
        <w:numPr>
          <w:ilvl w:val="0"/>
          <w:numId w:val="1"/>
        </w:numPr>
        <w:rPr>
          <w:sz w:val="22"/>
          <w:szCs w:val="22"/>
        </w:rPr>
      </w:pPr>
      <w:r w:rsidRPr="008D2C68">
        <w:rPr>
          <w:sz w:val="22"/>
          <w:szCs w:val="22"/>
        </w:rPr>
        <w:t xml:space="preserve">Разного рода траектории, по  которым дети « бегают» глазами. Например, на листе ватмана изображаются какие-либо цветные фигуры (овалы, восьмёрки, зигзаги, спирали), толщина линии 1см. 2. </w:t>
      </w:r>
      <w:r w:rsidRPr="008D2C68">
        <w:rPr>
          <w:b/>
          <w:sz w:val="22"/>
          <w:szCs w:val="22"/>
        </w:rPr>
        <w:t xml:space="preserve">«Весёлые человечки». </w:t>
      </w:r>
      <w:r w:rsidRPr="008D2C68">
        <w:rPr>
          <w:sz w:val="22"/>
          <w:szCs w:val="22"/>
        </w:rPr>
        <w:t>На карточках, которые я показываю детям, схематично изображены человечки, выполняющие различные гимнастические упражнения. Размер изображения равен 2см. Дети повторяют движения человечка.</w:t>
      </w:r>
    </w:p>
    <w:p w:rsidR="007D7130" w:rsidRPr="008D2C68" w:rsidRDefault="007D7130" w:rsidP="007D7130">
      <w:pPr>
        <w:jc w:val="both"/>
        <w:rPr>
          <w:sz w:val="22"/>
          <w:szCs w:val="22"/>
        </w:rPr>
      </w:pPr>
      <w:r w:rsidRPr="008D2C68">
        <w:rPr>
          <w:sz w:val="22"/>
          <w:szCs w:val="22"/>
        </w:rPr>
        <w:t>3.</w:t>
      </w:r>
      <w:r w:rsidRPr="008D2C68">
        <w:rPr>
          <w:b/>
          <w:sz w:val="22"/>
          <w:szCs w:val="22"/>
        </w:rPr>
        <w:t xml:space="preserve">Бумажные </w:t>
      </w:r>
      <w:proofErr w:type="spellStart"/>
      <w:r w:rsidRPr="008D2C68">
        <w:rPr>
          <w:b/>
          <w:sz w:val="22"/>
          <w:szCs w:val="22"/>
        </w:rPr>
        <w:t>офтальмотренажёры</w:t>
      </w:r>
      <w:proofErr w:type="spellEnd"/>
      <w:r w:rsidRPr="008D2C68">
        <w:rPr>
          <w:sz w:val="22"/>
          <w:szCs w:val="22"/>
        </w:rPr>
        <w:t xml:space="preserve">.  Например, на доске </w:t>
      </w:r>
      <w:proofErr w:type="gramStart"/>
      <w:r w:rsidRPr="008D2C68">
        <w:rPr>
          <w:sz w:val="22"/>
          <w:szCs w:val="22"/>
        </w:rPr>
        <w:t>расставлены</w:t>
      </w:r>
      <w:proofErr w:type="gramEnd"/>
      <w:r w:rsidRPr="008D2C68">
        <w:rPr>
          <w:sz w:val="22"/>
          <w:szCs w:val="22"/>
        </w:rPr>
        <w:t>:</w:t>
      </w:r>
    </w:p>
    <w:p w:rsidR="007D7130" w:rsidRPr="008D2C68" w:rsidRDefault="007D7130" w:rsidP="007D7130">
      <w:pPr>
        <w:jc w:val="both"/>
        <w:rPr>
          <w:sz w:val="22"/>
          <w:szCs w:val="22"/>
        </w:rPr>
      </w:pPr>
      <w:r w:rsidRPr="008D2C68">
        <w:rPr>
          <w:sz w:val="22"/>
          <w:szCs w:val="22"/>
        </w:rPr>
        <w:t xml:space="preserve">   1) </w:t>
      </w:r>
      <w:r w:rsidRPr="008D2C68">
        <w:rPr>
          <w:b/>
          <w:sz w:val="22"/>
          <w:szCs w:val="22"/>
        </w:rPr>
        <w:t>Пирамидки</w:t>
      </w:r>
      <w:r w:rsidRPr="008D2C68">
        <w:rPr>
          <w:sz w:val="22"/>
          <w:szCs w:val="22"/>
        </w:rPr>
        <w:t xml:space="preserve"> (рис.2). Задания: найди глазами две одинаковые пирамидки; сосчитай, сколько во всех пирамидках колец красных, чёрных, зелёных и т.д.; сколько у пирамидок колпачков красных, зелёных, жёлтых и т. д.; сколько всего колец у всех пирамидок? Сколько всего колпачков? Как быстрее сосчитать? Сложи пирамидки друг на друга в две группы. В первой группе пирамидок в 2 раза  больше, чем во  второй. Сколько пирамидок во второй группе?</w:t>
      </w:r>
    </w:p>
    <w:p w:rsidR="007D7130" w:rsidRPr="008D2C68" w:rsidRDefault="007D7130" w:rsidP="007D7130">
      <w:pPr>
        <w:jc w:val="both"/>
        <w:rPr>
          <w:sz w:val="22"/>
          <w:szCs w:val="22"/>
        </w:rPr>
      </w:pPr>
      <w:r w:rsidRPr="008D2C68">
        <w:rPr>
          <w:sz w:val="22"/>
          <w:szCs w:val="22"/>
        </w:rPr>
        <w:t xml:space="preserve"> Меняя варианты заданий, пирамидки можно использовать довольно часто.</w:t>
      </w:r>
    </w:p>
    <w:p w:rsidR="007D7130" w:rsidRPr="008D2C68" w:rsidRDefault="007D7130" w:rsidP="007D7130">
      <w:pPr>
        <w:rPr>
          <w:sz w:val="22"/>
          <w:szCs w:val="22"/>
        </w:rPr>
      </w:pPr>
      <w:r w:rsidRPr="008D2C68">
        <w:rPr>
          <w:sz w:val="22"/>
          <w:szCs w:val="22"/>
        </w:rPr>
        <w:t>2)</w:t>
      </w:r>
      <w:r w:rsidRPr="008D2C68">
        <w:rPr>
          <w:b/>
          <w:sz w:val="22"/>
          <w:szCs w:val="22"/>
        </w:rPr>
        <w:t xml:space="preserve"> Тарелки </w:t>
      </w:r>
      <w:r w:rsidRPr="008D2C68">
        <w:rPr>
          <w:sz w:val="22"/>
          <w:szCs w:val="22"/>
        </w:rPr>
        <w:t>с разноцветными кружками (рис.3). Задания: найди две одинаковые тарелки; найди такую тарелку, где есть цвет, который  в других не повторяется.</w:t>
      </w:r>
    </w:p>
    <w:p w:rsidR="007D7130" w:rsidRPr="008D2C68" w:rsidRDefault="007D7130" w:rsidP="003D0DEE">
      <w:pPr>
        <w:tabs>
          <w:tab w:val="left" w:pos="7890"/>
        </w:tabs>
        <w:rPr>
          <w:sz w:val="22"/>
          <w:szCs w:val="22"/>
        </w:rPr>
      </w:pPr>
      <w:r w:rsidRPr="008D2C68">
        <w:rPr>
          <w:sz w:val="22"/>
          <w:szCs w:val="22"/>
        </w:rPr>
        <w:t xml:space="preserve"> 3)</w:t>
      </w:r>
      <w:r w:rsidRPr="008D2C68">
        <w:rPr>
          <w:b/>
          <w:sz w:val="22"/>
          <w:szCs w:val="22"/>
        </w:rPr>
        <w:t xml:space="preserve"> Коврик </w:t>
      </w:r>
      <w:r w:rsidR="008D4EB3">
        <w:rPr>
          <w:sz w:val="22"/>
          <w:szCs w:val="22"/>
        </w:rPr>
        <w:t>(рис.4</w:t>
      </w:r>
      <w:r w:rsidRPr="008D2C68">
        <w:rPr>
          <w:sz w:val="22"/>
          <w:szCs w:val="22"/>
        </w:rPr>
        <w:t>). Задания: сос</w:t>
      </w:r>
      <w:r w:rsidR="008D4EB3">
        <w:rPr>
          <w:sz w:val="22"/>
          <w:szCs w:val="22"/>
        </w:rPr>
        <w:t>тавь узор по своему замыслу (</w:t>
      </w:r>
      <w:r w:rsidRPr="008D2C68">
        <w:rPr>
          <w:sz w:val="22"/>
          <w:szCs w:val="22"/>
        </w:rPr>
        <w:t>каждый ученик закрепляет только одну деталь на коврике) После составления узора варианты заданий различны: сколько всего фигур на коврике? Сколько кругов? Сколько четырёхугольников? Сколько треугольников? И т.д.</w:t>
      </w:r>
    </w:p>
    <w:p w:rsidR="007D7130" w:rsidRPr="008D2C68" w:rsidRDefault="007D7130" w:rsidP="007D7130">
      <w:pPr>
        <w:tabs>
          <w:tab w:val="left" w:pos="7890"/>
        </w:tabs>
        <w:rPr>
          <w:sz w:val="22"/>
          <w:szCs w:val="22"/>
        </w:rPr>
      </w:pPr>
      <w:r w:rsidRPr="008D2C68">
        <w:rPr>
          <w:sz w:val="22"/>
          <w:szCs w:val="22"/>
        </w:rPr>
        <w:t xml:space="preserve">    4) </w:t>
      </w:r>
      <w:r w:rsidRPr="008D2C68">
        <w:rPr>
          <w:b/>
          <w:sz w:val="22"/>
          <w:szCs w:val="22"/>
        </w:rPr>
        <w:t>Подушки</w:t>
      </w:r>
      <w:r w:rsidR="008D4EB3">
        <w:rPr>
          <w:sz w:val="22"/>
          <w:szCs w:val="22"/>
        </w:rPr>
        <w:t xml:space="preserve"> (</w:t>
      </w:r>
      <w:r w:rsidRPr="008D2C68">
        <w:rPr>
          <w:sz w:val="22"/>
          <w:szCs w:val="22"/>
        </w:rPr>
        <w:t>зада</w:t>
      </w:r>
      <w:r w:rsidR="008D4EB3">
        <w:rPr>
          <w:sz w:val="22"/>
          <w:szCs w:val="22"/>
        </w:rPr>
        <w:t>ния те же, что и с « тарелками»</w:t>
      </w:r>
      <w:r w:rsidRPr="008D2C68">
        <w:rPr>
          <w:sz w:val="22"/>
          <w:szCs w:val="22"/>
        </w:rPr>
        <w:t>).</w:t>
      </w:r>
    </w:p>
    <w:p w:rsidR="007D7130" w:rsidRPr="008D2C68" w:rsidRDefault="007D7130" w:rsidP="007D7130">
      <w:pPr>
        <w:tabs>
          <w:tab w:val="left" w:pos="7890"/>
        </w:tabs>
        <w:rPr>
          <w:sz w:val="22"/>
          <w:szCs w:val="22"/>
        </w:rPr>
      </w:pPr>
      <w:r w:rsidRPr="008D2C68">
        <w:rPr>
          <w:sz w:val="22"/>
          <w:szCs w:val="22"/>
        </w:rPr>
        <w:t xml:space="preserve">    5) </w:t>
      </w:r>
      <w:r w:rsidRPr="008D2C68">
        <w:rPr>
          <w:b/>
          <w:sz w:val="22"/>
          <w:szCs w:val="22"/>
        </w:rPr>
        <w:t>Витражи</w:t>
      </w:r>
      <w:r w:rsidR="008D4EB3">
        <w:rPr>
          <w:sz w:val="22"/>
          <w:szCs w:val="22"/>
        </w:rPr>
        <w:t xml:space="preserve"> в домике (</w:t>
      </w:r>
      <w:r w:rsidRPr="008D2C68">
        <w:rPr>
          <w:sz w:val="22"/>
          <w:szCs w:val="22"/>
        </w:rPr>
        <w:t xml:space="preserve">задания аналогичные, что и </w:t>
      </w:r>
      <w:proofErr w:type="gramStart"/>
      <w:r w:rsidRPr="008D2C68">
        <w:rPr>
          <w:sz w:val="22"/>
          <w:szCs w:val="22"/>
        </w:rPr>
        <w:t>с</w:t>
      </w:r>
      <w:proofErr w:type="gramEnd"/>
      <w:r w:rsidRPr="008D2C68">
        <w:rPr>
          <w:sz w:val="22"/>
          <w:szCs w:val="22"/>
        </w:rPr>
        <w:t xml:space="preserve"> </w:t>
      </w:r>
    </w:p>
    <w:p w:rsidR="007D7130" w:rsidRPr="008D2C68" w:rsidRDefault="007D7130" w:rsidP="007D7130">
      <w:pPr>
        <w:tabs>
          <w:tab w:val="left" w:pos="7890"/>
        </w:tabs>
        <w:rPr>
          <w:sz w:val="22"/>
          <w:szCs w:val="22"/>
        </w:rPr>
      </w:pPr>
      <w:r w:rsidRPr="008D2C68">
        <w:rPr>
          <w:sz w:val="22"/>
          <w:szCs w:val="22"/>
        </w:rPr>
        <w:t>« ковриком».</w:t>
      </w:r>
    </w:p>
    <w:p w:rsidR="007D7130" w:rsidRPr="008D2C68" w:rsidRDefault="007D7130" w:rsidP="007D7130">
      <w:pPr>
        <w:tabs>
          <w:tab w:val="left" w:pos="7890"/>
        </w:tabs>
        <w:rPr>
          <w:sz w:val="22"/>
          <w:szCs w:val="22"/>
        </w:rPr>
      </w:pPr>
      <w:r w:rsidRPr="008D2C68">
        <w:rPr>
          <w:sz w:val="22"/>
          <w:szCs w:val="22"/>
        </w:rPr>
        <w:t xml:space="preserve">    6) </w:t>
      </w:r>
      <w:r w:rsidRPr="008D2C68">
        <w:rPr>
          <w:b/>
          <w:sz w:val="22"/>
          <w:szCs w:val="22"/>
        </w:rPr>
        <w:t>Цветовые карточки</w:t>
      </w:r>
      <w:r w:rsidR="00831582" w:rsidRPr="008D2C68">
        <w:rPr>
          <w:sz w:val="22"/>
          <w:szCs w:val="22"/>
        </w:rPr>
        <w:t>.</w:t>
      </w:r>
    </w:p>
    <w:p w:rsidR="00831582" w:rsidRPr="008D2C68" w:rsidRDefault="00831582" w:rsidP="00831582">
      <w:pPr>
        <w:jc w:val="both"/>
        <w:rPr>
          <w:sz w:val="22"/>
          <w:szCs w:val="22"/>
        </w:rPr>
      </w:pPr>
      <w:r w:rsidRPr="008D2C68">
        <w:rPr>
          <w:sz w:val="22"/>
          <w:szCs w:val="22"/>
        </w:rPr>
        <w:t>Большой эффект получается при работе с мелкими сюжетными картинками. При этом даю задание: внимательно рассмотреть рисунки, сравнить их, найти общее и отличия. Богатый материал для этой работы имеется в журналах «Веселые картинки», «</w:t>
      </w:r>
      <w:proofErr w:type="spellStart"/>
      <w:r w:rsidRPr="008D2C68">
        <w:rPr>
          <w:sz w:val="22"/>
          <w:szCs w:val="22"/>
        </w:rPr>
        <w:t>Мурзилка</w:t>
      </w:r>
      <w:proofErr w:type="spellEnd"/>
      <w:r w:rsidRPr="008D2C68">
        <w:rPr>
          <w:sz w:val="22"/>
          <w:szCs w:val="22"/>
        </w:rPr>
        <w:t>». В своей работе я использую коврик из геометрических фигур.</w:t>
      </w:r>
    </w:p>
    <w:p w:rsidR="00831582" w:rsidRPr="008D2C68" w:rsidRDefault="00831582" w:rsidP="00831582">
      <w:pPr>
        <w:jc w:val="both"/>
        <w:rPr>
          <w:sz w:val="22"/>
          <w:szCs w:val="22"/>
        </w:rPr>
      </w:pPr>
    </w:p>
    <w:p w:rsidR="00831582" w:rsidRPr="008D2C68" w:rsidRDefault="00831582" w:rsidP="00831582">
      <w:pPr>
        <w:jc w:val="both"/>
        <w:rPr>
          <w:sz w:val="22"/>
          <w:szCs w:val="22"/>
        </w:rPr>
      </w:pPr>
    </w:p>
    <w:p w:rsidR="00831582" w:rsidRPr="008D2C68" w:rsidRDefault="008D4EB3" w:rsidP="00831582">
      <w:pPr>
        <w:jc w:val="both"/>
        <w:rPr>
          <w:sz w:val="22"/>
          <w:szCs w:val="22"/>
        </w:rPr>
      </w:pPr>
      <w:r>
        <w:rPr>
          <w:sz w:val="22"/>
          <w:szCs w:val="22"/>
        </w:rPr>
        <w:pict>
          <v:group id="_x0000_s1065" style="position:absolute;left:0;text-align:left;margin-left:74.1pt;margin-top:9pt;width:156.75pt;height:1in;z-index:251684864" coordorigin="3057,13914" coordsize="3135,1440">
            <v:rect id="_x0000_s1066" style="position:absolute;left:3057;top:13914;width:3135;height:1440"/>
            <v:group id="_x0000_s1067" style="position:absolute;left:4941;top:14994;width:627;height:360" coordorigin="7290,13914" coordsize="627,360">
              <v:rect id="_x0000_s1068" style="position:absolute;left:7290;top:13914;width:627;height:360" strokecolor="navy" strokeweight="3pt"/>
              <v:oval id="_x0000_s1069" style="position:absolute;left:7491;top:14004;width:228;height:180" fillcolor="green"/>
            </v:group>
            <v:group id="_x0000_s1070" style="position:absolute;left:3744;top:14994;width:627;height:360" coordorigin="7290,13914" coordsize="627,360">
              <v:rect id="_x0000_s1071" style="position:absolute;left:7290;top:13914;width:627;height:360" strokecolor="navy" strokeweight="3pt"/>
              <v:oval id="_x0000_s1072" style="position:absolute;left:7491;top:14004;width:228;height:180" fillcolor="green"/>
            </v:group>
            <v:group id="_x0000_s1073" style="position:absolute;left:4953;top:13914;width:627;height:360" coordorigin="7290,13914" coordsize="627,360">
              <v:rect id="_x0000_s1074" style="position:absolute;left:7290;top:13914;width:627;height:360" strokecolor="navy" strokeweight="3pt"/>
              <v:oval id="_x0000_s1075" style="position:absolute;left:7491;top:14004;width:228;height:180" fillcolor="green"/>
            </v:group>
            <v:group id="_x0000_s1076" style="position:absolute;left:3756;top:13914;width:627;height:360" coordorigin="7290,13914" coordsize="627,360">
              <v:rect id="_x0000_s1077" style="position:absolute;left:7290;top:13914;width:627;height:360" strokecolor="navy" strokeweight="3pt"/>
              <v:oval id="_x0000_s1078" style="position:absolute;left:7491;top:14004;width:228;height:180" fillcolor="green"/>
            </v:group>
            <v:group id="_x0000_s1079" style="position:absolute;left:4497;top:14454;width:336;height:360" coordorigin="8544,13914" coordsize="336,360">
              <v:line id="_x0000_s1080" style="position:absolute;flip:x" from="8544,13914" to="8715,14094" strokecolor="green" strokeweight="4.5pt"/>
              <v:line id="_x0000_s1081" style="position:absolute" from="8544,14094" to="8715,14274" strokecolor="green" strokeweight="4.5pt"/>
              <v:line id="_x0000_s1082" style="position:absolute;flip:x" from="8709,14094" to="8880,14274" strokecolor="green" strokeweight="4.5pt"/>
              <v:line id="_x0000_s1083" style="position:absolute" from="8694,13914" to="8865,14094" strokecolor="green" strokeweight="4.5pt"/>
            </v:group>
            <v:oval id="_x0000_s1084" style="position:absolute;left:4524;top:14169;width:228;height:180" fillcolor="red"/>
            <v:oval id="_x0000_s1085" style="position:absolute;left:5010;top:14529;width:228;height:180" fillcolor="red"/>
            <v:oval id="_x0000_s1086" style="position:absolute;left:4542;top:14919;width:228;height:180" fillcolor="red"/>
            <v:oval id="_x0000_s1087" style="position:absolute;left:4116;top:14529;width:228;height:180" fillcolor="red"/>
            <v:line id="_x0000_s1088" style="position:absolute" from="3771,14604" to="3999,14604" strokecolor="red" strokeweight="3pt"/>
            <v:line id="_x0000_s1089" style="position:absolute" from="4653,13914" to="4653,14094" strokecolor="red" strokeweight="3pt"/>
            <v:line id="_x0000_s1090" style="position:absolute" from="5364,14619" to="5592,14619" strokecolor="red" strokeweight="3pt"/>
            <v:line id="_x0000_s1091" style="position:absolute" from="4653,15174" to="4653,15354" strokecolor="red" strokeweight="3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92" type="#_x0000_t5" style="position:absolute;left:5751;top:14004;width:285;height:285;rotation:270" strokecolor="#396" strokeweight="4.5pt"/>
            <v:shape id="_x0000_s1093" type="#_x0000_t5" style="position:absolute;left:5763;top:14934;width:285;height:285;rotation:270" strokecolor="#396" strokeweight="4.5pt"/>
            <v:shape id="_x0000_s1094" type="#_x0000_t5" style="position:absolute;left:3164;top:14056;width:360;height:285;rotation:90" adj="10380" strokecolor="#396" strokeweight="4.5pt"/>
            <v:shape id="_x0000_s1095" type="#_x0000_t5" style="position:absolute;left:3164;top:14896;width:360;height:285;rotation:90" adj="10380" strokecolor="#396" strokeweight="4.5pt"/>
          </v:group>
        </w:pict>
      </w:r>
    </w:p>
    <w:p w:rsidR="00831582" w:rsidRPr="008D2C68" w:rsidRDefault="00831582" w:rsidP="00831582">
      <w:pPr>
        <w:jc w:val="both"/>
        <w:rPr>
          <w:sz w:val="22"/>
          <w:szCs w:val="22"/>
        </w:rPr>
      </w:pPr>
      <w:r w:rsidRPr="008D2C68">
        <w:rPr>
          <w:sz w:val="22"/>
          <w:szCs w:val="22"/>
        </w:rPr>
        <w:tab/>
      </w:r>
    </w:p>
    <w:p w:rsidR="00831582" w:rsidRPr="008D2C68" w:rsidRDefault="00831582" w:rsidP="00831582">
      <w:pPr>
        <w:jc w:val="both"/>
        <w:rPr>
          <w:sz w:val="22"/>
          <w:szCs w:val="22"/>
        </w:rPr>
      </w:pPr>
    </w:p>
    <w:p w:rsidR="00831582" w:rsidRPr="008D2C68" w:rsidRDefault="00831582" w:rsidP="00831582">
      <w:pPr>
        <w:jc w:val="both"/>
        <w:rPr>
          <w:sz w:val="22"/>
          <w:szCs w:val="22"/>
        </w:rPr>
      </w:pPr>
    </w:p>
    <w:p w:rsidR="00831582" w:rsidRPr="008D2C68" w:rsidRDefault="00831582" w:rsidP="00831582">
      <w:pPr>
        <w:jc w:val="both"/>
        <w:rPr>
          <w:sz w:val="22"/>
          <w:szCs w:val="22"/>
        </w:rPr>
      </w:pPr>
    </w:p>
    <w:p w:rsidR="00831582" w:rsidRPr="008D2C68" w:rsidRDefault="00831582" w:rsidP="00831582">
      <w:pPr>
        <w:jc w:val="both"/>
        <w:rPr>
          <w:sz w:val="22"/>
          <w:szCs w:val="22"/>
        </w:rPr>
      </w:pPr>
    </w:p>
    <w:p w:rsidR="00831582" w:rsidRPr="008D2C68" w:rsidRDefault="00831582" w:rsidP="00831582">
      <w:pPr>
        <w:jc w:val="both"/>
        <w:rPr>
          <w:sz w:val="22"/>
          <w:szCs w:val="22"/>
        </w:rPr>
      </w:pPr>
    </w:p>
    <w:p w:rsidR="00831582" w:rsidRPr="008D2C68" w:rsidRDefault="00831582" w:rsidP="00831582">
      <w:pPr>
        <w:jc w:val="both"/>
        <w:rPr>
          <w:sz w:val="22"/>
          <w:szCs w:val="22"/>
        </w:rPr>
      </w:pPr>
      <w:r w:rsidRPr="008D2C68">
        <w:rPr>
          <w:sz w:val="22"/>
          <w:szCs w:val="22"/>
        </w:rPr>
        <w:t>Дети получают задание:</w:t>
      </w:r>
    </w:p>
    <w:p w:rsidR="00831582" w:rsidRPr="008D2C68" w:rsidRDefault="00831582" w:rsidP="00831582">
      <w:pPr>
        <w:jc w:val="both"/>
        <w:rPr>
          <w:sz w:val="22"/>
          <w:szCs w:val="22"/>
        </w:rPr>
      </w:pPr>
      <w:r w:rsidRPr="008D2C68">
        <w:rPr>
          <w:sz w:val="22"/>
          <w:szCs w:val="22"/>
        </w:rPr>
        <w:t>- Из каких геометрических фигур состоит коврик?</w:t>
      </w:r>
    </w:p>
    <w:p w:rsidR="00831582" w:rsidRPr="008D2C68" w:rsidRDefault="00831582" w:rsidP="00831582">
      <w:pPr>
        <w:jc w:val="both"/>
        <w:rPr>
          <w:sz w:val="22"/>
          <w:szCs w:val="22"/>
        </w:rPr>
      </w:pPr>
      <w:r w:rsidRPr="008D2C68">
        <w:rPr>
          <w:sz w:val="22"/>
          <w:szCs w:val="22"/>
        </w:rPr>
        <w:t>- Сколько треугольников? (квадратов, кружков)</w:t>
      </w:r>
    </w:p>
    <w:p w:rsidR="00831582" w:rsidRPr="008D2C68" w:rsidRDefault="00831582" w:rsidP="00831582">
      <w:pPr>
        <w:jc w:val="both"/>
        <w:rPr>
          <w:sz w:val="22"/>
          <w:szCs w:val="22"/>
        </w:rPr>
      </w:pPr>
      <w:r w:rsidRPr="008D2C68">
        <w:rPr>
          <w:sz w:val="22"/>
          <w:szCs w:val="22"/>
        </w:rPr>
        <w:t>- Какие фигуры одинакового цвета?</w:t>
      </w:r>
    </w:p>
    <w:p w:rsidR="00831582" w:rsidRPr="008D2C68" w:rsidRDefault="00831582" w:rsidP="00831582">
      <w:pPr>
        <w:jc w:val="both"/>
        <w:rPr>
          <w:sz w:val="22"/>
          <w:szCs w:val="22"/>
        </w:rPr>
      </w:pPr>
      <w:r w:rsidRPr="008D2C68">
        <w:rPr>
          <w:sz w:val="22"/>
          <w:szCs w:val="22"/>
        </w:rPr>
        <w:t>На уроках математики часто используют карточки:</w:t>
      </w:r>
    </w:p>
    <w:p w:rsidR="00831582" w:rsidRPr="008D2C68" w:rsidRDefault="00831582" w:rsidP="00831582">
      <w:pPr>
        <w:jc w:val="both"/>
        <w:rPr>
          <w:sz w:val="22"/>
          <w:szCs w:val="22"/>
        </w:rPr>
      </w:pPr>
    </w:p>
    <w:p w:rsidR="00831582" w:rsidRPr="008D2C68" w:rsidRDefault="00831582" w:rsidP="00831582">
      <w:pPr>
        <w:jc w:val="both"/>
        <w:rPr>
          <w:sz w:val="22"/>
          <w:szCs w:val="22"/>
        </w:rPr>
      </w:pPr>
    </w:p>
    <w:p w:rsidR="00831582" w:rsidRPr="008D2C68" w:rsidRDefault="00831582" w:rsidP="00831582">
      <w:pPr>
        <w:jc w:val="both"/>
        <w:rPr>
          <w:sz w:val="22"/>
          <w:szCs w:val="22"/>
        </w:rPr>
      </w:pPr>
    </w:p>
    <w:p w:rsidR="00831582" w:rsidRPr="008D2C68" w:rsidRDefault="00831582" w:rsidP="00831582">
      <w:pPr>
        <w:jc w:val="both"/>
        <w:rPr>
          <w:sz w:val="22"/>
          <w:szCs w:val="22"/>
        </w:rPr>
      </w:pPr>
    </w:p>
    <w:p w:rsidR="00831582" w:rsidRPr="008D2C68" w:rsidRDefault="008D4EB3" w:rsidP="00831582">
      <w:pPr>
        <w:jc w:val="both"/>
        <w:rPr>
          <w:sz w:val="22"/>
          <w:szCs w:val="22"/>
        </w:rPr>
      </w:pPr>
      <w:r>
        <w:rPr>
          <w:sz w:val="22"/>
          <w:szCs w:val="22"/>
        </w:rPr>
        <w:pict>
          <v:group id="_x0000_s1096" style="position:absolute;left:0;text-align:left;margin-left:174.55pt;margin-top:-16pt;width:151.05pt;height:81pt;z-index:251685888" coordorigin="1362,2934" coordsize="3021,1620">
            <v:rect id="_x0000_s1097" style="position:absolute;left:1362;top:2934;width:3021;height:1620"/>
            <v:shapetype id="_x0000_t202" coordsize="21600,21600" o:spt="202" path="m,l,21600r21600,l21600,xe">
              <v:stroke joinstyle="miter"/>
              <v:path gradientshapeok="t" o:connecttype="rect"/>
            </v:shapetype>
            <v:shape id="_x0000_s1098" type="#_x0000_t202" style="position:absolute;left:1590;top:2979;width:627;height:540" stroked="f">
              <v:textbox>
                <w:txbxContent>
                  <w:p w:rsidR="00831582" w:rsidRDefault="00831582" w:rsidP="00831582">
                    <w:pPr>
                      <w:rPr>
                        <w:b/>
                      </w:rPr>
                    </w:pPr>
                    <w:r>
                      <w:rPr>
                        <w:b/>
                      </w:rPr>
                      <w:t>22</w:t>
                    </w:r>
                  </w:p>
                </w:txbxContent>
              </v:textbox>
            </v:shape>
            <v:shape id="_x0000_s1099" type="#_x0000_t202" style="position:absolute;left:1590;top:3474;width:627;height:540" stroked="f">
              <v:textbox>
                <w:txbxContent>
                  <w:p w:rsidR="00831582" w:rsidRDefault="00831582" w:rsidP="00831582">
                    <w:pPr>
                      <w:rPr>
                        <w:b/>
                      </w:rPr>
                    </w:pPr>
                    <w:r>
                      <w:rPr>
                        <w:b/>
                        <w:color w:val="FF0000"/>
                      </w:rPr>
                      <w:t>66</w:t>
                    </w:r>
                  </w:p>
                </w:txbxContent>
              </v:textbox>
            </v:shape>
            <v:shape id="_x0000_s1100" type="#_x0000_t202" style="position:absolute;left:1590;top:4014;width:627;height:540" stroked="f">
              <v:textbox>
                <w:txbxContent>
                  <w:p w:rsidR="00831582" w:rsidRDefault="00831582" w:rsidP="00831582">
                    <w:pPr>
                      <w:rPr>
                        <w:b/>
                      </w:rPr>
                    </w:pPr>
                    <w:r>
                      <w:rPr>
                        <w:b/>
                      </w:rPr>
                      <w:t>51</w:t>
                    </w:r>
                  </w:p>
                </w:txbxContent>
              </v:textbox>
            </v:shape>
            <v:shape id="_x0000_s1101" type="#_x0000_t202" style="position:absolute;left:2673;top:3474;width:627;height:540" stroked="f">
              <v:textbox>
                <w:txbxContent>
                  <w:p w:rsidR="00831582" w:rsidRDefault="00831582" w:rsidP="00831582">
                    <w:pPr>
                      <w:rPr>
                        <w:b/>
                      </w:rPr>
                    </w:pPr>
                    <w:r>
                      <w:rPr>
                        <w:b/>
                        <w:color w:val="FF0000"/>
                      </w:rPr>
                      <w:t>73</w:t>
                    </w:r>
                  </w:p>
                </w:txbxContent>
              </v:textbox>
            </v:shape>
            <v:shape id="_x0000_s1102" type="#_x0000_t202" style="position:absolute;left:2673;top:4014;width:627;height:540" stroked="f">
              <v:textbox>
                <w:txbxContent>
                  <w:p w:rsidR="00831582" w:rsidRDefault="00831582" w:rsidP="00831582">
                    <w:pPr>
                      <w:rPr>
                        <w:b/>
                      </w:rPr>
                    </w:pPr>
                    <w:r>
                      <w:rPr>
                        <w:b/>
                        <w:color w:val="FF0000"/>
                      </w:rPr>
                      <w:t>38</w:t>
                    </w:r>
                  </w:p>
                </w:txbxContent>
              </v:textbox>
            </v:shape>
            <v:shape id="_x0000_s1103" type="#_x0000_t202" style="position:absolute;left:2673;top:2964;width:627;height:540" stroked="f">
              <v:textbox>
                <w:txbxContent>
                  <w:p w:rsidR="00831582" w:rsidRDefault="00831582" w:rsidP="00831582">
                    <w:pPr>
                      <w:rPr>
                        <w:b/>
                        <w:color w:val="FF0000"/>
                      </w:rPr>
                    </w:pPr>
                    <w:r>
                      <w:rPr>
                        <w:b/>
                        <w:color w:val="FF0000"/>
                      </w:rPr>
                      <w:t>81</w:t>
                    </w:r>
                  </w:p>
                </w:txbxContent>
              </v:textbox>
            </v:shape>
            <v:shape id="_x0000_s1104" type="#_x0000_t202" style="position:absolute;left:3642;top:2964;width:627;height:540" stroked="f">
              <v:textbox>
                <w:txbxContent>
                  <w:p w:rsidR="00831582" w:rsidRDefault="00831582" w:rsidP="00831582">
                    <w:pPr>
                      <w:rPr>
                        <w:b/>
                        <w:color w:val="FF0000"/>
                      </w:rPr>
                    </w:pPr>
                    <w:r>
                      <w:rPr>
                        <w:b/>
                        <w:color w:val="FF0000"/>
                      </w:rPr>
                      <w:t>14</w:t>
                    </w:r>
                  </w:p>
                </w:txbxContent>
              </v:textbox>
            </v:shape>
            <v:shape id="_x0000_s1105" type="#_x0000_t202" style="position:absolute;left:3642;top:4014;width:627;height:540" stroked="f">
              <v:textbox>
                <w:txbxContent>
                  <w:p w:rsidR="00831582" w:rsidRDefault="00831582" w:rsidP="00831582">
                    <w:pPr>
                      <w:rPr>
                        <w:b/>
                        <w:color w:val="FF0000"/>
                      </w:rPr>
                    </w:pPr>
                    <w:r>
                      <w:rPr>
                        <w:b/>
                        <w:color w:val="FF0000"/>
                      </w:rPr>
                      <w:t>48</w:t>
                    </w:r>
                  </w:p>
                </w:txbxContent>
              </v:textbox>
            </v:shape>
          </v:group>
        </w:pict>
      </w:r>
      <w:r w:rsidR="00831582" w:rsidRPr="008D2C68">
        <w:rPr>
          <w:sz w:val="22"/>
          <w:szCs w:val="22"/>
        </w:rPr>
        <w:t>-  Зачитать числа, записанные</w:t>
      </w:r>
    </w:p>
    <w:p w:rsidR="00831582" w:rsidRPr="008D2C68" w:rsidRDefault="00831582" w:rsidP="00831582">
      <w:pPr>
        <w:tabs>
          <w:tab w:val="num" w:pos="912"/>
        </w:tabs>
        <w:jc w:val="both"/>
        <w:rPr>
          <w:sz w:val="22"/>
          <w:szCs w:val="22"/>
        </w:rPr>
      </w:pPr>
      <w:r w:rsidRPr="008D2C68">
        <w:rPr>
          <w:sz w:val="22"/>
          <w:szCs w:val="22"/>
        </w:rPr>
        <w:t xml:space="preserve">    синим, красным цветом.</w:t>
      </w:r>
    </w:p>
    <w:p w:rsidR="00831582" w:rsidRPr="008D2C68" w:rsidRDefault="00831582" w:rsidP="00831582">
      <w:pPr>
        <w:tabs>
          <w:tab w:val="num" w:pos="912"/>
        </w:tabs>
        <w:jc w:val="both"/>
        <w:rPr>
          <w:sz w:val="22"/>
          <w:szCs w:val="22"/>
        </w:rPr>
      </w:pPr>
      <w:r w:rsidRPr="008D2C68">
        <w:rPr>
          <w:sz w:val="22"/>
          <w:szCs w:val="22"/>
        </w:rPr>
        <w:t>-  Найти все четные числа.</w:t>
      </w:r>
    </w:p>
    <w:p w:rsidR="00831582" w:rsidRPr="008D2C68" w:rsidRDefault="00831582" w:rsidP="00831582">
      <w:pPr>
        <w:tabs>
          <w:tab w:val="num" w:pos="912"/>
        </w:tabs>
        <w:jc w:val="both"/>
        <w:rPr>
          <w:sz w:val="22"/>
          <w:szCs w:val="22"/>
        </w:rPr>
      </w:pPr>
    </w:p>
    <w:p w:rsidR="007D7130" w:rsidRPr="008D2C68" w:rsidRDefault="008D4EB3" w:rsidP="003D0DEE">
      <w:pPr>
        <w:rPr>
          <w:sz w:val="22"/>
          <w:szCs w:val="22"/>
        </w:rPr>
      </w:pPr>
      <w:r>
        <w:rPr>
          <w:noProof/>
          <w:sz w:val="22"/>
          <w:szCs w:val="22"/>
        </w:rPr>
        <w:lastRenderedPageBreak/>
        <w:pict>
          <v:line id="_x0000_s1044" style="position:absolute;z-index:251662336" from="54pt,18pt" to="54pt,18pt"/>
        </w:pict>
      </w:r>
    </w:p>
    <w:p w:rsidR="007D7130" w:rsidRPr="008D2C68" w:rsidRDefault="007D7130" w:rsidP="007D7130">
      <w:pPr>
        <w:tabs>
          <w:tab w:val="left" w:pos="495"/>
        </w:tabs>
        <w:rPr>
          <w:sz w:val="22"/>
          <w:szCs w:val="22"/>
        </w:rPr>
      </w:pPr>
      <w:r w:rsidRPr="008D2C68">
        <w:rPr>
          <w:sz w:val="22"/>
          <w:szCs w:val="22"/>
        </w:rPr>
        <w:t>С помощью таких приёмов развиваются зрительно-моторная реакция, чувство локализации в пространстве, стереоскопическое зрение, различительно-цветовая функция. Учитывается также материал психологического воздействия цвета на ребёнка:</w:t>
      </w:r>
    </w:p>
    <w:p w:rsidR="007D7130" w:rsidRPr="008D2C68" w:rsidRDefault="007D7130" w:rsidP="007D7130">
      <w:pPr>
        <w:tabs>
          <w:tab w:val="left" w:pos="495"/>
        </w:tabs>
        <w:rPr>
          <w:sz w:val="22"/>
          <w:szCs w:val="22"/>
        </w:rPr>
      </w:pPr>
      <w:r w:rsidRPr="008D2C68">
        <w:rPr>
          <w:sz w:val="22"/>
          <w:szCs w:val="22"/>
        </w:rPr>
        <w:t xml:space="preserve">   </w:t>
      </w:r>
      <w:proofErr w:type="gramStart"/>
      <w:r w:rsidRPr="008D2C68">
        <w:rPr>
          <w:sz w:val="22"/>
          <w:szCs w:val="22"/>
          <w:u w:val="single"/>
        </w:rPr>
        <w:t>белый</w:t>
      </w:r>
      <w:proofErr w:type="gramEnd"/>
      <w:r w:rsidRPr="008D2C68">
        <w:rPr>
          <w:sz w:val="22"/>
          <w:szCs w:val="22"/>
        </w:rPr>
        <w:t xml:space="preserve"> – ухудшает настроение, вселяет не совсем ответственное отношение ко всему;</w:t>
      </w:r>
    </w:p>
    <w:p w:rsidR="007D7130" w:rsidRPr="008D2C68" w:rsidRDefault="007D7130" w:rsidP="007D7130">
      <w:pPr>
        <w:tabs>
          <w:tab w:val="left" w:pos="495"/>
        </w:tabs>
        <w:rPr>
          <w:sz w:val="22"/>
          <w:szCs w:val="22"/>
        </w:rPr>
      </w:pPr>
      <w:r w:rsidRPr="008D2C68">
        <w:rPr>
          <w:sz w:val="22"/>
          <w:szCs w:val="22"/>
        </w:rPr>
        <w:t xml:space="preserve">  </w:t>
      </w:r>
      <w:r w:rsidRPr="008D2C68">
        <w:rPr>
          <w:b/>
          <w:sz w:val="22"/>
          <w:szCs w:val="22"/>
        </w:rPr>
        <w:t xml:space="preserve"> </w:t>
      </w:r>
      <w:proofErr w:type="gramStart"/>
      <w:r w:rsidRPr="008D2C68">
        <w:rPr>
          <w:b/>
          <w:sz w:val="22"/>
          <w:szCs w:val="22"/>
          <w:u w:val="single"/>
        </w:rPr>
        <w:t>чёрный</w:t>
      </w:r>
      <w:proofErr w:type="gramEnd"/>
      <w:r w:rsidRPr="008D2C68">
        <w:rPr>
          <w:sz w:val="22"/>
          <w:szCs w:val="22"/>
        </w:rPr>
        <w:t xml:space="preserve"> – в небольшой дозе сосредотачивает внимание, в большой – вызывает мрачные мысли;</w:t>
      </w:r>
    </w:p>
    <w:p w:rsidR="007D7130" w:rsidRPr="008D2C68" w:rsidRDefault="007D7130" w:rsidP="007D7130">
      <w:pPr>
        <w:tabs>
          <w:tab w:val="left" w:pos="495"/>
        </w:tabs>
        <w:rPr>
          <w:sz w:val="22"/>
          <w:szCs w:val="22"/>
        </w:rPr>
      </w:pPr>
      <w:r w:rsidRPr="008D2C68">
        <w:rPr>
          <w:sz w:val="22"/>
          <w:szCs w:val="22"/>
        </w:rPr>
        <w:t xml:space="preserve">  </w:t>
      </w:r>
      <w:r w:rsidRPr="008D2C68">
        <w:rPr>
          <w:color w:val="FF0000"/>
          <w:sz w:val="22"/>
          <w:szCs w:val="22"/>
          <w:u w:val="single"/>
        </w:rPr>
        <w:t>красный</w:t>
      </w:r>
      <w:r w:rsidRPr="008D2C68">
        <w:rPr>
          <w:sz w:val="22"/>
          <w:szCs w:val="22"/>
        </w:rPr>
        <w:t xml:space="preserve"> – возбуждает, раздражает;</w:t>
      </w:r>
    </w:p>
    <w:p w:rsidR="007D7130" w:rsidRPr="008D2C68" w:rsidRDefault="007D7130" w:rsidP="007D7130">
      <w:pPr>
        <w:tabs>
          <w:tab w:val="left" w:pos="495"/>
        </w:tabs>
        <w:rPr>
          <w:sz w:val="22"/>
          <w:szCs w:val="22"/>
        </w:rPr>
      </w:pPr>
      <w:r w:rsidRPr="008D2C68">
        <w:rPr>
          <w:color w:val="3366FF"/>
          <w:sz w:val="22"/>
          <w:szCs w:val="22"/>
        </w:rPr>
        <w:t xml:space="preserve">  </w:t>
      </w:r>
      <w:r w:rsidRPr="008D2C68">
        <w:rPr>
          <w:color w:val="3366FF"/>
          <w:sz w:val="22"/>
          <w:szCs w:val="22"/>
          <w:u w:val="single"/>
        </w:rPr>
        <w:t xml:space="preserve">голубой </w:t>
      </w:r>
      <w:r w:rsidRPr="008D2C68">
        <w:rPr>
          <w:sz w:val="22"/>
          <w:szCs w:val="22"/>
        </w:rPr>
        <w:t>-  ухудшает настроение;</w:t>
      </w:r>
    </w:p>
    <w:p w:rsidR="007D7130" w:rsidRPr="008D2C68" w:rsidRDefault="007D7130" w:rsidP="007D7130">
      <w:pPr>
        <w:tabs>
          <w:tab w:val="left" w:pos="495"/>
        </w:tabs>
        <w:rPr>
          <w:sz w:val="22"/>
          <w:szCs w:val="22"/>
        </w:rPr>
      </w:pPr>
      <w:r w:rsidRPr="008D2C68">
        <w:rPr>
          <w:sz w:val="22"/>
          <w:szCs w:val="22"/>
        </w:rPr>
        <w:t xml:space="preserve">  </w:t>
      </w:r>
      <w:r w:rsidRPr="008D2C68">
        <w:rPr>
          <w:color w:val="00FF00"/>
          <w:sz w:val="22"/>
          <w:szCs w:val="22"/>
          <w:u w:val="single"/>
        </w:rPr>
        <w:t>зелёный</w:t>
      </w:r>
      <w:r w:rsidRPr="008D2C68">
        <w:rPr>
          <w:color w:val="00FF00"/>
          <w:sz w:val="22"/>
          <w:szCs w:val="22"/>
        </w:rPr>
        <w:t xml:space="preserve"> </w:t>
      </w:r>
      <w:r w:rsidRPr="008D2C68">
        <w:rPr>
          <w:sz w:val="22"/>
          <w:szCs w:val="22"/>
        </w:rPr>
        <w:t>– улучшает настроение, успокаивает;</w:t>
      </w:r>
    </w:p>
    <w:p w:rsidR="007D7130" w:rsidRPr="008D2C68" w:rsidRDefault="007D7130" w:rsidP="007D7130">
      <w:pPr>
        <w:tabs>
          <w:tab w:val="left" w:pos="495"/>
        </w:tabs>
        <w:rPr>
          <w:sz w:val="22"/>
          <w:szCs w:val="22"/>
        </w:rPr>
      </w:pPr>
      <w:r w:rsidRPr="008D2C68">
        <w:rPr>
          <w:sz w:val="22"/>
          <w:szCs w:val="22"/>
        </w:rPr>
        <w:t xml:space="preserve"> </w:t>
      </w:r>
      <w:r w:rsidRPr="008D2C68">
        <w:rPr>
          <w:color w:val="FFFF00"/>
          <w:sz w:val="22"/>
          <w:szCs w:val="22"/>
        </w:rPr>
        <w:t xml:space="preserve"> </w:t>
      </w:r>
      <w:proofErr w:type="gramStart"/>
      <w:r w:rsidRPr="008D2C68">
        <w:rPr>
          <w:color w:val="FFFF00"/>
          <w:sz w:val="22"/>
          <w:szCs w:val="22"/>
          <w:u w:val="single"/>
        </w:rPr>
        <w:t>жёлтый</w:t>
      </w:r>
      <w:proofErr w:type="gramEnd"/>
      <w:r w:rsidRPr="008D2C68">
        <w:rPr>
          <w:sz w:val="22"/>
          <w:szCs w:val="22"/>
          <w:u w:val="single"/>
        </w:rPr>
        <w:t xml:space="preserve"> </w:t>
      </w:r>
      <w:r w:rsidRPr="008D2C68">
        <w:rPr>
          <w:sz w:val="22"/>
          <w:szCs w:val="22"/>
        </w:rPr>
        <w:t>– тёплый и весёлый, создаёт хорошее настроение.</w:t>
      </w:r>
    </w:p>
    <w:p w:rsidR="007D7130" w:rsidRPr="008D2C68" w:rsidRDefault="007D7130" w:rsidP="007D7130">
      <w:pPr>
        <w:tabs>
          <w:tab w:val="left" w:pos="495"/>
        </w:tabs>
        <w:rPr>
          <w:sz w:val="22"/>
          <w:szCs w:val="22"/>
        </w:rPr>
      </w:pPr>
      <w:r w:rsidRPr="008D2C68">
        <w:rPr>
          <w:sz w:val="22"/>
          <w:szCs w:val="22"/>
        </w:rPr>
        <w:t xml:space="preserve">  </w:t>
      </w:r>
      <w:r w:rsidRPr="008D2C68">
        <w:rPr>
          <w:color w:val="993300"/>
          <w:sz w:val="22"/>
          <w:szCs w:val="22"/>
          <w:u w:val="single"/>
        </w:rPr>
        <w:t>коричневый</w:t>
      </w:r>
      <w:r w:rsidRPr="008D2C68">
        <w:rPr>
          <w:sz w:val="22"/>
          <w:szCs w:val="22"/>
        </w:rPr>
        <w:t xml:space="preserve"> – в сочетании с яркими цветами создаёт уют, без  сочетания указанных цветов усиливает дискомфорт, сужает кругозор, вызывает печаль, сон, депрессию.</w:t>
      </w:r>
    </w:p>
    <w:p w:rsidR="00EF7019" w:rsidRPr="008D2C68" w:rsidRDefault="00EF7019" w:rsidP="00EF7019">
      <w:pPr>
        <w:tabs>
          <w:tab w:val="left" w:pos="495"/>
        </w:tabs>
        <w:rPr>
          <w:b/>
          <w:sz w:val="22"/>
          <w:szCs w:val="22"/>
        </w:rPr>
      </w:pPr>
      <w:r w:rsidRPr="008D2C68">
        <w:rPr>
          <w:b/>
          <w:sz w:val="22"/>
          <w:szCs w:val="22"/>
        </w:rPr>
        <w:t>5. Некоторые приёмы самомассажа, точечный массаж.</w:t>
      </w:r>
    </w:p>
    <w:p w:rsidR="00EF7019" w:rsidRPr="008D2C68" w:rsidRDefault="00EF7019" w:rsidP="00EF7019">
      <w:pPr>
        <w:tabs>
          <w:tab w:val="left" w:pos="495"/>
        </w:tabs>
        <w:rPr>
          <w:sz w:val="22"/>
          <w:szCs w:val="22"/>
        </w:rPr>
      </w:pPr>
      <w:r w:rsidRPr="008D2C68">
        <w:rPr>
          <w:b/>
          <w:sz w:val="22"/>
          <w:szCs w:val="22"/>
        </w:rPr>
        <w:t xml:space="preserve">  </w:t>
      </w:r>
      <w:r w:rsidRPr="008D2C68">
        <w:rPr>
          <w:sz w:val="22"/>
          <w:szCs w:val="22"/>
        </w:rPr>
        <w:t>Массаж обладает расслабляющим действием и облегчает перенапряжение в любое время.</w:t>
      </w:r>
    </w:p>
    <w:p w:rsidR="00EF7019" w:rsidRPr="008D2C68" w:rsidRDefault="00EF7019" w:rsidP="00EF7019">
      <w:pPr>
        <w:tabs>
          <w:tab w:val="left" w:pos="495"/>
        </w:tabs>
        <w:rPr>
          <w:sz w:val="22"/>
          <w:szCs w:val="22"/>
        </w:rPr>
      </w:pPr>
      <w:r w:rsidRPr="008D2C68">
        <w:rPr>
          <w:sz w:val="22"/>
          <w:szCs w:val="22"/>
        </w:rPr>
        <w:t xml:space="preserve">                                        лицо</w:t>
      </w:r>
    </w:p>
    <w:p w:rsidR="00EF7019" w:rsidRPr="008D2C68" w:rsidRDefault="00EF7019" w:rsidP="00EF7019">
      <w:pPr>
        <w:tabs>
          <w:tab w:val="left" w:pos="495"/>
        </w:tabs>
        <w:rPr>
          <w:sz w:val="22"/>
          <w:szCs w:val="22"/>
        </w:rPr>
      </w:pPr>
      <w:r w:rsidRPr="008D2C68">
        <w:rPr>
          <w:sz w:val="22"/>
          <w:szCs w:val="22"/>
        </w:rPr>
        <w:t>Закройте глаза и поглаживайте лицо ладонью. Ведите её от центра лба к вискам – 3 раза, от носа по скулам – 3 раза и ото рта по линии челюсти тоже 3 раза.</w:t>
      </w:r>
    </w:p>
    <w:p w:rsidR="00EF7019" w:rsidRPr="008D2C68" w:rsidRDefault="00EF7019" w:rsidP="00EF7019">
      <w:pPr>
        <w:tabs>
          <w:tab w:val="left" w:pos="495"/>
        </w:tabs>
        <w:rPr>
          <w:sz w:val="22"/>
          <w:szCs w:val="22"/>
        </w:rPr>
      </w:pPr>
      <w:r w:rsidRPr="008D2C68">
        <w:rPr>
          <w:sz w:val="22"/>
          <w:szCs w:val="22"/>
        </w:rPr>
        <w:t xml:space="preserve">                                        голова</w:t>
      </w:r>
    </w:p>
    <w:p w:rsidR="00EF7019" w:rsidRPr="008D2C68" w:rsidRDefault="00EF7019" w:rsidP="00EF7019">
      <w:pPr>
        <w:tabs>
          <w:tab w:val="left" w:pos="495"/>
        </w:tabs>
        <w:rPr>
          <w:sz w:val="22"/>
          <w:szCs w:val="22"/>
        </w:rPr>
      </w:pPr>
      <w:r w:rsidRPr="008D2C68">
        <w:rPr>
          <w:sz w:val="22"/>
          <w:szCs w:val="22"/>
        </w:rPr>
        <w:t>Переберите волосы руками, мягко потянув все корни. Проделайте это по всей голове в умеренном темпе.</w:t>
      </w:r>
    </w:p>
    <w:p w:rsidR="00EF7019" w:rsidRPr="008D2C68" w:rsidRDefault="00EF7019" w:rsidP="00EF7019">
      <w:pPr>
        <w:tabs>
          <w:tab w:val="left" w:pos="495"/>
        </w:tabs>
        <w:rPr>
          <w:sz w:val="22"/>
          <w:szCs w:val="22"/>
        </w:rPr>
      </w:pPr>
      <w:r w:rsidRPr="008D2C68">
        <w:rPr>
          <w:sz w:val="22"/>
          <w:szCs w:val="22"/>
        </w:rPr>
        <w:t xml:space="preserve">                                        руки</w:t>
      </w:r>
    </w:p>
    <w:p w:rsidR="00EF7019" w:rsidRPr="008D2C68" w:rsidRDefault="00EF7019" w:rsidP="00EF7019">
      <w:pPr>
        <w:tabs>
          <w:tab w:val="left" w:pos="495"/>
        </w:tabs>
        <w:rPr>
          <w:sz w:val="22"/>
          <w:szCs w:val="22"/>
        </w:rPr>
      </w:pPr>
      <w:r w:rsidRPr="008D2C68">
        <w:rPr>
          <w:sz w:val="22"/>
          <w:szCs w:val="22"/>
        </w:rPr>
        <w:t>Выполняйте плоское поглаживание руки от запястья к плечу, затем вокруг плечевого сустава и</w:t>
      </w:r>
      <w:proofErr w:type="gramStart"/>
      <w:r w:rsidRPr="008D2C68">
        <w:rPr>
          <w:sz w:val="22"/>
          <w:szCs w:val="22"/>
        </w:rPr>
        <w:t xml:space="preserve"> ,</w:t>
      </w:r>
      <w:proofErr w:type="gramEnd"/>
      <w:r w:rsidRPr="008D2C68">
        <w:rPr>
          <w:sz w:val="22"/>
          <w:szCs w:val="22"/>
        </w:rPr>
        <w:t xml:space="preserve"> более легко, вниз до исходного положения. Повторите 3 раза.</w:t>
      </w:r>
    </w:p>
    <w:p w:rsidR="00EF7019" w:rsidRPr="008D2C68" w:rsidRDefault="00EF7019" w:rsidP="00EF7019">
      <w:pPr>
        <w:tabs>
          <w:tab w:val="left" w:pos="495"/>
        </w:tabs>
        <w:rPr>
          <w:sz w:val="22"/>
          <w:szCs w:val="22"/>
        </w:rPr>
      </w:pPr>
      <w:r w:rsidRPr="008D2C68">
        <w:rPr>
          <w:sz w:val="22"/>
          <w:szCs w:val="22"/>
        </w:rPr>
        <w:t xml:space="preserve">                                         ноги</w:t>
      </w:r>
    </w:p>
    <w:p w:rsidR="00EF7019" w:rsidRPr="008D2C68" w:rsidRDefault="00EF7019" w:rsidP="00EF7019">
      <w:pPr>
        <w:tabs>
          <w:tab w:val="left" w:pos="495"/>
        </w:tabs>
        <w:rPr>
          <w:sz w:val="22"/>
          <w:szCs w:val="22"/>
        </w:rPr>
      </w:pPr>
      <w:r w:rsidRPr="008D2C68">
        <w:rPr>
          <w:sz w:val="22"/>
          <w:szCs w:val="22"/>
        </w:rPr>
        <w:t>Сложите руки в кулаки и постукивайте по верхней и внешней поверхности бедра. Ударять  кулаком по бедру надо слегка. Массировать в течение 20-30 секунд.</w:t>
      </w:r>
    </w:p>
    <w:p w:rsidR="00EF7019" w:rsidRPr="008D2C68" w:rsidRDefault="00EF7019" w:rsidP="00EF7019">
      <w:pPr>
        <w:tabs>
          <w:tab w:val="left" w:pos="495"/>
        </w:tabs>
        <w:rPr>
          <w:sz w:val="22"/>
          <w:szCs w:val="22"/>
        </w:rPr>
      </w:pPr>
    </w:p>
    <w:p w:rsidR="00EF7019" w:rsidRPr="008D2C68" w:rsidRDefault="00EF7019" w:rsidP="00EF7019">
      <w:pPr>
        <w:tabs>
          <w:tab w:val="left" w:pos="495"/>
          <w:tab w:val="left" w:pos="5700"/>
        </w:tabs>
        <w:rPr>
          <w:sz w:val="22"/>
          <w:szCs w:val="22"/>
        </w:rPr>
      </w:pPr>
    </w:p>
    <w:p w:rsidR="00EF7019" w:rsidRPr="008D2C68" w:rsidRDefault="00EF7019" w:rsidP="00EF7019">
      <w:pPr>
        <w:tabs>
          <w:tab w:val="left" w:pos="495"/>
          <w:tab w:val="left" w:pos="5700"/>
        </w:tabs>
        <w:rPr>
          <w:sz w:val="22"/>
          <w:szCs w:val="22"/>
        </w:rPr>
      </w:pPr>
      <w:r w:rsidRPr="008D2C68">
        <w:rPr>
          <w:sz w:val="22"/>
          <w:szCs w:val="22"/>
        </w:rPr>
        <w:t xml:space="preserve">Точечный массаж – </w:t>
      </w:r>
      <w:proofErr w:type="gramStart"/>
      <w:r w:rsidRPr="008D2C68">
        <w:rPr>
          <w:sz w:val="22"/>
          <w:szCs w:val="22"/>
        </w:rPr>
        <w:t>простая</w:t>
      </w:r>
      <w:proofErr w:type="gramEnd"/>
      <w:r w:rsidRPr="008D2C68">
        <w:rPr>
          <w:sz w:val="22"/>
          <w:szCs w:val="22"/>
        </w:rPr>
        <w:t xml:space="preserve"> </w:t>
      </w:r>
      <w:r w:rsidRPr="008D2C68">
        <w:rPr>
          <w:sz w:val="22"/>
          <w:szCs w:val="22"/>
        </w:rPr>
        <w:tab/>
      </w:r>
    </w:p>
    <w:p w:rsidR="00EF7019" w:rsidRPr="008D2C68" w:rsidRDefault="00EF7019" w:rsidP="00EF7019">
      <w:pPr>
        <w:tabs>
          <w:tab w:val="left" w:pos="495"/>
        </w:tabs>
        <w:rPr>
          <w:sz w:val="22"/>
          <w:szCs w:val="22"/>
        </w:rPr>
      </w:pPr>
      <w:r w:rsidRPr="008D2C68">
        <w:rPr>
          <w:noProof/>
          <w:sz w:val="22"/>
          <w:szCs w:val="22"/>
        </w:rPr>
        <w:drawing>
          <wp:anchor distT="0" distB="0" distL="114300" distR="114300" simplePos="0" relativeHeight="251660288" behindDoc="1" locked="0" layoutInCell="1" allowOverlap="1">
            <wp:simplePos x="0" y="0"/>
            <wp:positionH relativeFrom="column">
              <wp:posOffset>3314700</wp:posOffset>
            </wp:positionH>
            <wp:positionV relativeFrom="paragraph">
              <wp:posOffset>-342900</wp:posOffset>
            </wp:positionV>
            <wp:extent cx="2733675" cy="2857500"/>
            <wp:effectExtent l="19050" t="0" r="9525" b="0"/>
            <wp:wrapNone/>
            <wp:docPr id="2" name="Рисунок 2" descr="strf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fas"/>
                    <pic:cNvPicPr>
                      <a:picLocks noChangeAspect="1" noChangeArrowheads="1"/>
                    </pic:cNvPicPr>
                  </pic:nvPicPr>
                  <pic:blipFill>
                    <a:blip r:embed="rId6" cstate="print"/>
                    <a:srcRect/>
                    <a:stretch>
                      <a:fillRect/>
                    </a:stretch>
                  </pic:blipFill>
                  <pic:spPr bwMode="auto">
                    <a:xfrm>
                      <a:off x="0" y="0"/>
                      <a:ext cx="2733675" cy="2857500"/>
                    </a:xfrm>
                    <a:prstGeom prst="rect">
                      <a:avLst/>
                    </a:prstGeom>
                    <a:noFill/>
                    <a:ln w="9525">
                      <a:noFill/>
                      <a:miter lim="800000"/>
                      <a:headEnd/>
                      <a:tailEnd/>
                    </a:ln>
                  </pic:spPr>
                </pic:pic>
              </a:graphicData>
            </a:graphic>
          </wp:anchor>
        </w:drawing>
      </w:r>
      <w:r w:rsidRPr="008D2C68">
        <w:rPr>
          <w:sz w:val="22"/>
          <w:szCs w:val="22"/>
        </w:rPr>
        <w:t>и безопасная терапия.</w:t>
      </w:r>
    </w:p>
    <w:p w:rsidR="00EF7019" w:rsidRPr="008D2C68" w:rsidRDefault="00EF7019" w:rsidP="00EF7019">
      <w:pPr>
        <w:tabs>
          <w:tab w:val="left" w:pos="495"/>
        </w:tabs>
        <w:rPr>
          <w:sz w:val="22"/>
          <w:szCs w:val="22"/>
        </w:rPr>
      </w:pPr>
      <w:r w:rsidRPr="008D2C68">
        <w:rPr>
          <w:sz w:val="22"/>
          <w:szCs w:val="22"/>
        </w:rPr>
        <w:t>Массирование производится</w:t>
      </w:r>
    </w:p>
    <w:p w:rsidR="00EF7019" w:rsidRPr="008D2C68" w:rsidRDefault="00EF7019" w:rsidP="00EF7019">
      <w:pPr>
        <w:tabs>
          <w:tab w:val="left" w:pos="495"/>
        </w:tabs>
        <w:rPr>
          <w:sz w:val="22"/>
          <w:szCs w:val="22"/>
        </w:rPr>
      </w:pPr>
      <w:r w:rsidRPr="008D2C68">
        <w:rPr>
          <w:sz w:val="22"/>
          <w:szCs w:val="22"/>
        </w:rPr>
        <w:t xml:space="preserve">надавливанием на </w:t>
      </w:r>
      <w:proofErr w:type="gramStart"/>
      <w:r w:rsidRPr="008D2C68">
        <w:rPr>
          <w:sz w:val="22"/>
          <w:szCs w:val="22"/>
        </w:rPr>
        <w:t>определённые</w:t>
      </w:r>
      <w:proofErr w:type="gramEnd"/>
    </w:p>
    <w:p w:rsidR="00EF7019" w:rsidRPr="008D2C68" w:rsidRDefault="00EF7019" w:rsidP="00EF7019">
      <w:pPr>
        <w:tabs>
          <w:tab w:val="left" w:pos="495"/>
        </w:tabs>
        <w:rPr>
          <w:sz w:val="22"/>
          <w:szCs w:val="22"/>
        </w:rPr>
      </w:pPr>
      <w:r w:rsidRPr="008D2C68">
        <w:rPr>
          <w:sz w:val="22"/>
          <w:szCs w:val="22"/>
        </w:rPr>
        <w:t xml:space="preserve">точки. При простудных </w:t>
      </w:r>
    </w:p>
    <w:p w:rsidR="00EF7019" w:rsidRPr="008D2C68" w:rsidRDefault="00EF7019" w:rsidP="00EF7019">
      <w:pPr>
        <w:tabs>
          <w:tab w:val="left" w:pos="495"/>
        </w:tabs>
        <w:rPr>
          <w:sz w:val="22"/>
          <w:szCs w:val="22"/>
        </w:rPr>
      </w:pPr>
      <w:proofErr w:type="gramStart"/>
      <w:r w:rsidRPr="008D2C68">
        <w:rPr>
          <w:sz w:val="22"/>
          <w:szCs w:val="22"/>
        </w:rPr>
        <w:t>заболеваниях</w:t>
      </w:r>
      <w:proofErr w:type="gramEnd"/>
      <w:r w:rsidRPr="008D2C68">
        <w:rPr>
          <w:sz w:val="22"/>
          <w:szCs w:val="22"/>
        </w:rPr>
        <w:t xml:space="preserve"> и для повышения</w:t>
      </w:r>
    </w:p>
    <w:p w:rsidR="00EF7019" w:rsidRPr="008D2C68" w:rsidRDefault="00EF7019" w:rsidP="00EF7019">
      <w:pPr>
        <w:tabs>
          <w:tab w:val="left" w:pos="495"/>
        </w:tabs>
        <w:rPr>
          <w:sz w:val="22"/>
          <w:szCs w:val="22"/>
        </w:rPr>
      </w:pPr>
      <w:r w:rsidRPr="008D2C68">
        <w:rPr>
          <w:sz w:val="22"/>
          <w:szCs w:val="22"/>
        </w:rPr>
        <w:t xml:space="preserve">иммунитета необходимо </w:t>
      </w:r>
    </w:p>
    <w:p w:rsidR="00EF7019" w:rsidRPr="008D2C68" w:rsidRDefault="00EF7019" w:rsidP="00EF7019">
      <w:pPr>
        <w:tabs>
          <w:tab w:val="left" w:pos="495"/>
        </w:tabs>
        <w:rPr>
          <w:sz w:val="22"/>
          <w:szCs w:val="22"/>
        </w:rPr>
      </w:pPr>
      <w:r w:rsidRPr="008D2C68">
        <w:rPr>
          <w:sz w:val="22"/>
          <w:szCs w:val="22"/>
        </w:rPr>
        <w:t>массировать определённые</w:t>
      </w:r>
    </w:p>
    <w:p w:rsidR="00EF7019" w:rsidRPr="008D2C68" w:rsidRDefault="00EF7019" w:rsidP="00EF7019">
      <w:pPr>
        <w:tabs>
          <w:tab w:val="left" w:pos="495"/>
        </w:tabs>
        <w:rPr>
          <w:sz w:val="22"/>
          <w:szCs w:val="22"/>
        </w:rPr>
      </w:pPr>
      <w:r w:rsidRPr="008D2C68">
        <w:rPr>
          <w:sz w:val="22"/>
          <w:szCs w:val="22"/>
        </w:rPr>
        <w:t xml:space="preserve"> точки на лице </w:t>
      </w:r>
      <w:proofErr w:type="gramStart"/>
      <w:r w:rsidRPr="008D2C68">
        <w:rPr>
          <w:sz w:val="22"/>
          <w:szCs w:val="22"/>
        </w:rPr>
        <w:t xml:space="preserve">( </w:t>
      </w:r>
      <w:proofErr w:type="gramEnd"/>
      <w:r w:rsidRPr="008D2C68">
        <w:rPr>
          <w:sz w:val="22"/>
          <w:szCs w:val="22"/>
        </w:rPr>
        <w:t>№1, №2,№3 ),</w:t>
      </w:r>
    </w:p>
    <w:p w:rsidR="00EF7019" w:rsidRPr="008D2C68" w:rsidRDefault="00EF7019" w:rsidP="00EF7019">
      <w:pPr>
        <w:tabs>
          <w:tab w:val="left" w:pos="495"/>
        </w:tabs>
        <w:rPr>
          <w:sz w:val="22"/>
          <w:szCs w:val="22"/>
        </w:rPr>
      </w:pPr>
      <w:r w:rsidRPr="008D2C68">
        <w:rPr>
          <w:sz w:val="22"/>
          <w:szCs w:val="22"/>
        </w:rPr>
        <w:t xml:space="preserve">при головных болях рекомендуется </w:t>
      </w:r>
    </w:p>
    <w:p w:rsidR="00EF7019" w:rsidRPr="008D2C68" w:rsidRDefault="00EF7019" w:rsidP="00EF7019">
      <w:pPr>
        <w:tabs>
          <w:tab w:val="left" w:pos="495"/>
        </w:tabs>
        <w:rPr>
          <w:sz w:val="22"/>
          <w:szCs w:val="22"/>
        </w:rPr>
      </w:pPr>
      <w:r w:rsidRPr="008D2C68">
        <w:rPr>
          <w:sz w:val="22"/>
          <w:szCs w:val="22"/>
        </w:rPr>
        <w:t>массировать височную область</w:t>
      </w:r>
      <w:proofErr w:type="gramStart"/>
      <w:r w:rsidRPr="008D2C68">
        <w:rPr>
          <w:sz w:val="22"/>
          <w:szCs w:val="22"/>
        </w:rPr>
        <w:t xml:space="preserve"> .</w:t>
      </w:r>
      <w:proofErr w:type="gramEnd"/>
    </w:p>
    <w:p w:rsidR="00831582" w:rsidRPr="008D2C68" w:rsidRDefault="0040430A" w:rsidP="00831582">
      <w:pPr>
        <w:tabs>
          <w:tab w:val="left" w:pos="495"/>
        </w:tabs>
        <w:rPr>
          <w:sz w:val="22"/>
          <w:szCs w:val="22"/>
        </w:rPr>
      </w:pPr>
      <w:r w:rsidRPr="008D2C68">
        <w:rPr>
          <w:sz w:val="22"/>
          <w:szCs w:val="22"/>
        </w:rPr>
        <w:t xml:space="preserve">   </w:t>
      </w:r>
      <w:r w:rsidR="00831582" w:rsidRPr="008D2C68">
        <w:rPr>
          <w:sz w:val="22"/>
          <w:szCs w:val="22"/>
        </w:rPr>
        <w:t xml:space="preserve"> </w:t>
      </w:r>
    </w:p>
    <w:p w:rsidR="008D2C68" w:rsidRDefault="008D2C68" w:rsidP="00B17328">
      <w:pPr>
        <w:ind w:firstLine="720"/>
        <w:rPr>
          <w:sz w:val="22"/>
          <w:szCs w:val="22"/>
        </w:rPr>
      </w:pPr>
    </w:p>
    <w:p w:rsidR="008D2C68" w:rsidRDefault="008D2C68" w:rsidP="00B17328">
      <w:pPr>
        <w:ind w:firstLine="720"/>
        <w:rPr>
          <w:sz w:val="22"/>
          <w:szCs w:val="22"/>
        </w:rPr>
      </w:pPr>
    </w:p>
    <w:p w:rsidR="008D2C68" w:rsidRDefault="008D2C68" w:rsidP="00B17328">
      <w:pPr>
        <w:ind w:firstLine="720"/>
        <w:rPr>
          <w:sz w:val="22"/>
          <w:szCs w:val="22"/>
        </w:rPr>
      </w:pPr>
    </w:p>
    <w:p w:rsidR="00E966B9" w:rsidRPr="00E966B9" w:rsidRDefault="00E966B9" w:rsidP="00E966B9">
      <w:pPr>
        <w:ind w:firstLine="720"/>
        <w:rPr>
          <w:sz w:val="22"/>
          <w:szCs w:val="22"/>
        </w:rPr>
      </w:pPr>
      <w:r w:rsidRPr="00E966B9">
        <w:rPr>
          <w:b/>
          <w:bCs/>
          <w:sz w:val="22"/>
          <w:szCs w:val="22"/>
        </w:rPr>
        <w:t xml:space="preserve">Дети много и долго пишут на уроках в школе. </w:t>
      </w:r>
      <w:proofErr w:type="gramStart"/>
      <w:r w:rsidRPr="00E966B9">
        <w:rPr>
          <w:b/>
          <w:bCs/>
          <w:sz w:val="22"/>
          <w:szCs w:val="22"/>
        </w:rPr>
        <w:t xml:space="preserve">И даже в старших классах одни учащиеся ощущают дискомфорт в мышцах доминантной руки,  другие  — утомление и даже переутомление мышц,  как результат их слабости или вялости, что выражается в затекании кисти или пальцев, удерживающих ручку, в легком онемении их, возникновении тремора (дрожания), приводящего к написанию вибрирующих линий букв, цифр и т.д. </w:t>
      </w:r>
      <w:proofErr w:type="gramEnd"/>
    </w:p>
    <w:p w:rsidR="00E966B9" w:rsidRDefault="00E966B9" w:rsidP="00B17328">
      <w:pPr>
        <w:ind w:firstLine="720"/>
        <w:rPr>
          <w:sz w:val="22"/>
          <w:szCs w:val="22"/>
        </w:rPr>
      </w:pPr>
      <w:r w:rsidRPr="00E966B9">
        <w:rPr>
          <w:b/>
          <w:bCs/>
          <w:sz w:val="22"/>
          <w:szCs w:val="22"/>
        </w:rPr>
        <w:t>Пальчиковые игры могут помочь</w:t>
      </w:r>
    </w:p>
    <w:p w:rsidR="008C724D" w:rsidRPr="00E966B9" w:rsidRDefault="00D91AF3" w:rsidP="00E966B9">
      <w:pPr>
        <w:numPr>
          <w:ilvl w:val="0"/>
          <w:numId w:val="5"/>
        </w:numPr>
        <w:rPr>
          <w:sz w:val="22"/>
          <w:szCs w:val="22"/>
        </w:rPr>
      </w:pPr>
      <w:r w:rsidRPr="00E966B9">
        <w:rPr>
          <w:b/>
          <w:bCs/>
          <w:sz w:val="22"/>
          <w:szCs w:val="22"/>
        </w:rPr>
        <w:t>Подготовить руку к письму;</w:t>
      </w:r>
    </w:p>
    <w:p w:rsidR="008C724D" w:rsidRPr="00E966B9" w:rsidRDefault="00D91AF3" w:rsidP="00E966B9">
      <w:pPr>
        <w:numPr>
          <w:ilvl w:val="0"/>
          <w:numId w:val="5"/>
        </w:numPr>
        <w:rPr>
          <w:sz w:val="22"/>
          <w:szCs w:val="22"/>
        </w:rPr>
      </w:pPr>
      <w:r w:rsidRPr="00E966B9">
        <w:rPr>
          <w:b/>
          <w:bCs/>
          <w:sz w:val="22"/>
          <w:szCs w:val="22"/>
        </w:rPr>
        <w:t>Развить внимание, терпение;</w:t>
      </w:r>
    </w:p>
    <w:p w:rsidR="008C724D" w:rsidRPr="00E966B9" w:rsidRDefault="00D91AF3" w:rsidP="00E966B9">
      <w:pPr>
        <w:numPr>
          <w:ilvl w:val="0"/>
          <w:numId w:val="5"/>
        </w:numPr>
        <w:rPr>
          <w:sz w:val="22"/>
          <w:szCs w:val="22"/>
        </w:rPr>
      </w:pPr>
      <w:r w:rsidRPr="00E966B9">
        <w:rPr>
          <w:b/>
          <w:bCs/>
          <w:sz w:val="22"/>
          <w:szCs w:val="22"/>
        </w:rPr>
        <w:t>Стимулировать фантазию;</w:t>
      </w:r>
    </w:p>
    <w:p w:rsidR="008C724D" w:rsidRPr="00E966B9" w:rsidRDefault="00D91AF3" w:rsidP="00E966B9">
      <w:pPr>
        <w:numPr>
          <w:ilvl w:val="0"/>
          <w:numId w:val="5"/>
        </w:numPr>
        <w:rPr>
          <w:sz w:val="22"/>
          <w:szCs w:val="22"/>
        </w:rPr>
      </w:pPr>
      <w:r w:rsidRPr="00E966B9">
        <w:rPr>
          <w:b/>
          <w:bCs/>
          <w:sz w:val="22"/>
          <w:szCs w:val="22"/>
        </w:rPr>
        <w:t>Активизировать работу мозга;</w:t>
      </w:r>
    </w:p>
    <w:p w:rsidR="008C724D" w:rsidRPr="00E966B9" w:rsidRDefault="00D91AF3" w:rsidP="00E966B9">
      <w:pPr>
        <w:numPr>
          <w:ilvl w:val="0"/>
          <w:numId w:val="5"/>
        </w:numPr>
        <w:rPr>
          <w:sz w:val="22"/>
          <w:szCs w:val="22"/>
        </w:rPr>
      </w:pPr>
      <w:r w:rsidRPr="00E966B9">
        <w:rPr>
          <w:b/>
          <w:bCs/>
          <w:sz w:val="22"/>
          <w:szCs w:val="22"/>
        </w:rPr>
        <w:t xml:space="preserve">Научиться управлять своим телом. </w:t>
      </w:r>
    </w:p>
    <w:p w:rsidR="00E966B9" w:rsidRDefault="00E966B9" w:rsidP="00B17328">
      <w:pPr>
        <w:ind w:firstLine="720"/>
        <w:rPr>
          <w:sz w:val="22"/>
          <w:szCs w:val="22"/>
        </w:rPr>
      </w:pPr>
    </w:p>
    <w:p w:rsidR="00B17328" w:rsidRPr="008D2C68" w:rsidRDefault="0040430A" w:rsidP="00B17328">
      <w:pPr>
        <w:ind w:firstLine="720"/>
        <w:rPr>
          <w:sz w:val="22"/>
          <w:szCs w:val="22"/>
        </w:rPr>
      </w:pPr>
      <w:r w:rsidRPr="008D2C68">
        <w:rPr>
          <w:sz w:val="22"/>
          <w:szCs w:val="22"/>
        </w:rPr>
        <w:t xml:space="preserve">Особое значение я придаю </w:t>
      </w:r>
      <w:proofErr w:type="spellStart"/>
      <w:r w:rsidRPr="008D2C68">
        <w:rPr>
          <w:sz w:val="22"/>
          <w:szCs w:val="22"/>
        </w:rPr>
        <w:t>физминут</w:t>
      </w:r>
      <w:r w:rsidR="00B17328" w:rsidRPr="008D2C68">
        <w:rPr>
          <w:sz w:val="22"/>
          <w:szCs w:val="22"/>
        </w:rPr>
        <w:t>кам</w:t>
      </w:r>
      <w:proofErr w:type="spellEnd"/>
      <w:r w:rsidR="00B17328" w:rsidRPr="008D2C68">
        <w:rPr>
          <w:sz w:val="22"/>
          <w:szCs w:val="22"/>
        </w:rPr>
        <w:t xml:space="preserve">.      Чаще всего в практике начальной школы используются </w:t>
      </w:r>
      <w:r w:rsidR="00B17328" w:rsidRPr="008D2C68">
        <w:rPr>
          <w:b/>
          <w:bCs/>
          <w:i/>
          <w:iCs/>
          <w:sz w:val="22"/>
          <w:szCs w:val="22"/>
        </w:rPr>
        <w:t>физкультминутки под стихотворные тексты</w:t>
      </w:r>
      <w:r w:rsidR="00B17328" w:rsidRPr="008D2C68">
        <w:rPr>
          <w:i/>
          <w:iCs/>
          <w:sz w:val="22"/>
          <w:szCs w:val="22"/>
        </w:rPr>
        <w:t>.</w:t>
      </w:r>
      <w:r w:rsidR="00B17328" w:rsidRPr="008D2C68">
        <w:rPr>
          <w:sz w:val="22"/>
          <w:szCs w:val="22"/>
        </w:rPr>
        <w:t xml:space="preserve"> </w:t>
      </w:r>
    </w:p>
    <w:p w:rsidR="00B17328" w:rsidRPr="008D2C68" w:rsidRDefault="00B17328" w:rsidP="00B17328">
      <w:pPr>
        <w:ind w:firstLine="720"/>
        <w:rPr>
          <w:sz w:val="22"/>
          <w:szCs w:val="22"/>
        </w:rPr>
      </w:pPr>
      <w:r w:rsidRPr="008D2C68">
        <w:rPr>
          <w:sz w:val="22"/>
          <w:szCs w:val="22"/>
        </w:rPr>
        <w:lastRenderedPageBreak/>
        <w:t xml:space="preserve">     При подборе стихотворений к конкретному уроку </w:t>
      </w:r>
      <w:r w:rsidRPr="008D2C68">
        <w:rPr>
          <w:sz w:val="22"/>
          <w:szCs w:val="22"/>
          <w:u w:val="single"/>
        </w:rPr>
        <w:t>следует обратить внимание на следующее:</w:t>
      </w:r>
      <w:r w:rsidRPr="008D2C68">
        <w:rPr>
          <w:sz w:val="22"/>
          <w:szCs w:val="22"/>
        </w:rPr>
        <w:t xml:space="preserve"> </w:t>
      </w:r>
    </w:p>
    <w:p w:rsidR="00B3739F" w:rsidRPr="008D2C68" w:rsidRDefault="00C36F04" w:rsidP="00B17328">
      <w:pPr>
        <w:numPr>
          <w:ilvl w:val="0"/>
          <w:numId w:val="4"/>
        </w:numPr>
        <w:rPr>
          <w:sz w:val="22"/>
          <w:szCs w:val="22"/>
        </w:rPr>
      </w:pPr>
      <w:r w:rsidRPr="008D2C68">
        <w:rPr>
          <w:sz w:val="22"/>
          <w:szCs w:val="22"/>
        </w:rPr>
        <w:t>важно, чтобы содержание текста сочеталось с темой занятия, его программной задачей;</w:t>
      </w:r>
    </w:p>
    <w:p w:rsidR="00B3739F" w:rsidRPr="008D2C68" w:rsidRDefault="00C36F04" w:rsidP="00B17328">
      <w:pPr>
        <w:numPr>
          <w:ilvl w:val="0"/>
          <w:numId w:val="4"/>
        </w:numPr>
        <w:rPr>
          <w:sz w:val="22"/>
          <w:szCs w:val="22"/>
        </w:rPr>
      </w:pPr>
      <w:r w:rsidRPr="008D2C68">
        <w:rPr>
          <w:sz w:val="22"/>
          <w:szCs w:val="22"/>
        </w:rPr>
        <w:t>преимущество отдается стихам с четким ритмом, т.к. под них легче выполнять разнообразные движения;</w:t>
      </w:r>
    </w:p>
    <w:p w:rsidR="00B3739F" w:rsidRPr="008D2C68" w:rsidRDefault="00C36F04" w:rsidP="00B17328">
      <w:pPr>
        <w:numPr>
          <w:ilvl w:val="0"/>
          <w:numId w:val="4"/>
        </w:numPr>
        <w:rPr>
          <w:sz w:val="22"/>
          <w:szCs w:val="22"/>
        </w:rPr>
      </w:pPr>
      <w:r w:rsidRPr="008D2C68">
        <w:rPr>
          <w:sz w:val="22"/>
          <w:szCs w:val="22"/>
        </w:rPr>
        <w:t>те</w:t>
      </w:r>
      <w:proofErr w:type="gramStart"/>
      <w:r w:rsidRPr="008D2C68">
        <w:rPr>
          <w:sz w:val="22"/>
          <w:szCs w:val="22"/>
        </w:rPr>
        <w:t>кст пр</w:t>
      </w:r>
      <w:proofErr w:type="gramEnd"/>
      <w:r w:rsidRPr="008D2C68">
        <w:rPr>
          <w:sz w:val="22"/>
          <w:szCs w:val="22"/>
        </w:rPr>
        <w:t>оизносится учителем или воспроизводится в записи, т. к. при произнесении текста детьми у них может сбиться дыхание.</w:t>
      </w:r>
    </w:p>
    <w:p w:rsidR="00B17328" w:rsidRPr="008D2C68" w:rsidRDefault="00B17328" w:rsidP="00B17328">
      <w:pPr>
        <w:ind w:firstLine="720"/>
        <w:rPr>
          <w:sz w:val="22"/>
          <w:szCs w:val="22"/>
        </w:rPr>
      </w:pPr>
      <w:r w:rsidRPr="008D2C68">
        <w:rPr>
          <w:sz w:val="22"/>
          <w:szCs w:val="22"/>
        </w:rPr>
        <w:t xml:space="preserve">      </w:t>
      </w:r>
    </w:p>
    <w:p w:rsidR="00B17328" w:rsidRPr="008D2C68" w:rsidRDefault="00B17328" w:rsidP="00B17328">
      <w:pPr>
        <w:ind w:firstLine="720"/>
        <w:rPr>
          <w:sz w:val="22"/>
          <w:szCs w:val="22"/>
        </w:rPr>
      </w:pPr>
      <w:r w:rsidRPr="008D2C68">
        <w:rPr>
          <w:sz w:val="22"/>
          <w:szCs w:val="22"/>
        </w:rPr>
        <w:t xml:space="preserve">     Учитель может придумать и использовать различные движения для конкретных классов, с учетом индивидуальных особенностей детей.</w:t>
      </w:r>
    </w:p>
    <w:p w:rsidR="0040430A" w:rsidRPr="008D2C68" w:rsidRDefault="00E966B9" w:rsidP="0040430A">
      <w:pPr>
        <w:ind w:firstLine="720"/>
        <w:rPr>
          <w:sz w:val="22"/>
          <w:szCs w:val="22"/>
        </w:rPr>
      </w:pPr>
      <w:r w:rsidRPr="00E966B9">
        <w:rPr>
          <w:i/>
          <w:iCs/>
          <w:sz w:val="22"/>
          <w:szCs w:val="22"/>
        </w:rPr>
        <w:t>Время начала физкультурной минутки определяется самим учителем</w:t>
      </w:r>
    </w:p>
    <w:p w:rsidR="00B17328" w:rsidRPr="008D2C68" w:rsidRDefault="00B17328" w:rsidP="0040430A">
      <w:pPr>
        <w:ind w:firstLine="720"/>
        <w:rPr>
          <w:sz w:val="22"/>
          <w:szCs w:val="22"/>
        </w:rPr>
      </w:pPr>
    </w:p>
    <w:p w:rsidR="008C724D" w:rsidRPr="00E966B9" w:rsidRDefault="00D91AF3" w:rsidP="00E966B9">
      <w:pPr>
        <w:numPr>
          <w:ilvl w:val="0"/>
          <w:numId w:val="6"/>
        </w:numPr>
        <w:rPr>
          <w:sz w:val="22"/>
          <w:szCs w:val="22"/>
        </w:rPr>
      </w:pPr>
      <w:r w:rsidRPr="00E966B9">
        <w:rPr>
          <w:b/>
          <w:bCs/>
          <w:sz w:val="22"/>
          <w:szCs w:val="22"/>
        </w:rPr>
        <w:t xml:space="preserve">Физиологически обоснованным временем для проведения </w:t>
      </w:r>
      <w:proofErr w:type="spellStart"/>
      <w:r w:rsidRPr="00E966B9">
        <w:rPr>
          <w:b/>
          <w:bCs/>
          <w:sz w:val="22"/>
          <w:szCs w:val="22"/>
        </w:rPr>
        <w:t>физминутки</w:t>
      </w:r>
      <w:proofErr w:type="spellEnd"/>
      <w:r w:rsidRPr="00E966B9">
        <w:rPr>
          <w:b/>
          <w:bCs/>
          <w:sz w:val="22"/>
          <w:szCs w:val="22"/>
        </w:rPr>
        <w:t xml:space="preserve">, является </w:t>
      </w:r>
      <w:r w:rsidRPr="00E966B9">
        <w:rPr>
          <w:b/>
          <w:bCs/>
          <w:i/>
          <w:iCs/>
          <w:sz w:val="22"/>
          <w:szCs w:val="22"/>
        </w:rPr>
        <w:t>15-я — 20-я минута урока.</w:t>
      </w:r>
      <w:r w:rsidRPr="00E966B9">
        <w:rPr>
          <w:b/>
          <w:bCs/>
          <w:sz w:val="22"/>
          <w:szCs w:val="22"/>
        </w:rPr>
        <w:t xml:space="preserve"> </w:t>
      </w:r>
    </w:p>
    <w:p w:rsidR="00B17328" w:rsidRPr="008D2C68" w:rsidRDefault="00B17328" w:rsidP="0040430A">
      <w:pPr>
        <w:ind w:firstLine="720"/>
        <w:rPr>
          <w:sz w:val="22"/>
          <w:szCs w:val="22"/>
        </w:rPr>
      </w:pPr>
    </w:p>
    <w:p w:rsidR="008C724D" w:rsidRPr="00E966B9" w:rsidRDefault="00D91AF3" w:rsidP="00E966B9">
      <w:pPr>
        <w:numPr>
          <w:ilvl w:val="0"/>
          <w:numId w:val="7"/>
        </w:numPr>
        <w:rPr>
          <w:sz w:val="22"/>
          <w:szCs w:val="22"/>
        </w:rPr>
      </w:pPr>
      <w:r w:rsidRPr="00E966B9">
        <w:rPr>
          <w:b/>
          <w:bCs/>
          <w:sz w:val="22"/>
          <w:szCs w:val="22"/>
        </w:rPr>
        <w:t xml:space="preserve">Длительность физкультурных минуток обычно составляет 1-5 мин. </w:t>
      </w:r>
    </w:p>
    <w:p w:rsidR="008C724D" w:rsidRPr="00E966B9" w:rsidRDefault="00D91AF3" w:rsidP="00E966B9">
      <w:pPr>
        <w:numPr>
          <w:ilvl w:val="0"/>
          <w:numId w:val="7"/>
        </w:numPr>
        <w:rPr>
          <w:sz w:val="22"/>
          <w:szCs w:val="22"/>
        </w:rPr>
      </w:pPr>
      <w:r w:rsidRPr="00E966B9">
        <w:rPr>
          <w:b/>
          <w:bCs/>
          <w:sz w:val="22"/>
          <w:szCs w:val="22"/>
        </w:rPr>
        <w:t xml:space="preserve">Каждая </w:t>
      </w:r>
      <w:proofErr w:type="spellStart"/>
      <w:r w:rsidRPr="00E966B9">
        <w:rPr>
          <w:b/>
          <w:bCs/>
          <w:sz w:val="22"/>
          <w:szCs w:val="22"/>
        </w:rPr>
        <w:t>физминутка</w:t>
      </w:r>
      <w:proofErr w:type="spellEnd"/>
      <w:r w:rsidRPr="00E966B9">
        <w:rPr>
          <w:b/>
          <w:bCs/>
          <w:sz w:val="22"/>
          <w:szCs w:val="22"/>
        </w:rPr>
        <w:t xml:space="preserve"> включает комплекс из 3-4 правильно подобранных упражнений, повторяемых 4-6 раз. </w:t>
      </w:r>
    </w:p>
    <w:p w:rsidR="008C724D" w:rsidRPr="00E966B9" w:rsidRDefault="00D91AF3" w:rsidP="00E966B9">
      <w:pPr>
        <w:numPr>
          <w:ilvl w:val="0"/>
          <w:numId w:val="7"/>
        </w:numPr>
        <w:rPr>
          <w:sz w:val="22"/>
          <w:szCs w:val="22"/>
        </w:rPr>
      </w:pPr>
      <w:r w:rsidRPr="00E966B9">
        <w:rPr>
          <w:b/>
          <w:bCs/>
          <w:sz w:val="22"/>
          <w:szCs w:val="22"/>
        </w:rPr>
        <w:t xml:space="preserve">В 1-м классе рекомендуется проводить по две </w:t>
      </w:r>
      <w:proofErr w:type="spellStart"/>
      <w:r w:rsidRPr="00E966B9">
        <w:rPr>
          <w:b/>
          <w:bCs/>
          <w:sz w:val="22"/>
          <w:szCs w:val="22"/>
        </w:rPr>
        <w:t>физминутки</w:t>
      </w:r>
      <w:proofErr w:type="spellEnd"/>
      <w:r w:rsidRPr="00E966B9">
        <w:rPr>
          <w:b/>
          <w:bCs/>
          <w:sz w:val="22"/>
          <w:szCs w:val="22"/>
        </w:rPr>
        <w:t xml:space="preserve"> на каждом уроке. </w:t>
      </w:r>
    </w:p>
    <w:p w:rsidR="008C724D" w:rsidRPr="00E966B9" w:rsidRDefault="00D91AF3" w:rsidP="00E966B9">
      <w:pPr>
        <w:numPr>
          <w:ilvl w:val="0"/>
          <w:numId w:val="7"/>
        </w:numPr>
        <w:rPr>
          <w:sz w:val="22"/>
          <w:szCs w:val="22"/>
        </w:rPr>
      </w:pPr>
      <w:r w:rsidRPr="00E966B9">
        <w:rPr>
          <w:b/>
          <w:bCs/>
          <w:sz w:val="22"/>
          <w:szCs w:val="22"/>
        </w:rPr>
        <w:t>Во 2-м — 4-м классах рекомендуется проводить по одной физкультминутке, начиная со 2-го или 3-го урока в связи с развитием первой фазы умственного утомления у значительной  части учащихся класса.</w:t>
      </w:r>
    </w:p>
    <w:p w:rsidR="008C724D" w:rsidRPr="00E966B9" w:rsidRDefault="00D91AF3" w:rsidP="00E966B9">
      <w:pPr>
        <w:numPr>
          <w:ilvl w:val="0"/>
          <w:numId w:val="7"/>
        </w:numPr>
        <w:rPr>
          <w:sz w:val="22"/>
          <w:szCs w:val="22"/>
        </w:rPr>
      </w:pPr>
      <w:r w:rsidRPr="00E966B9">
        <w:rPr>
          <w:b/>
          <w:bCs/>
          <w:sz w:val="22"/>
          <w:szCs w:val="22"/>
        </w:rPr>
        <w:t>За такое короткое время удается снять общее или локальное утомление, значительно улучшить самочувствие детей.</w:t>
      </w:r>
    </w:p>
    <w:p w:rsidR="00E966B9" w:rsidRPr="00E966B9" w:rsidRDefault="00E966B9" w:rsidP="00E966B9">
      <w:pPr>
        <w:numPr>
          <w:ilvl w:val="1"/>
          <w:numId w:val="12"/>
        </w:numPr>
        <w:rPr>
          <w:b/>
          <w:bCs/>
        </w:rPr>
      </w:pPr>
      <w:r w:rsidRPr="00E966B9">
        <w:rPr>
          <w:b/>
          <w:bCs/>
          <w:sz w:val="22"/>
          <w:szCs w:val="22"/>
        </w:rPr>
        <w:t>Физкультурные минутки помогают:</w:t>
      </w:r>
    </w:p>
    <w:p w:rsidR="008C724D" w:rsidRPr="00E966B9" w:rsidRDefault="00E966B9" w:rsidP="00E966B9">
      <w:pPr>
        <w:numPr>
          <w:ilvl w:val="1"/>
          <w:numId w:val="12"/>
        </w:numPr>
        <w:rPr>
          <w:b/>
          <w:bCs/>
        </w:rPr>
      </w:pPr>
      <w:r w:rsidRPr="00E966B9">
        <w:rPr>
          <w:rFonts w:ascii="Constantia" w:eastAsia="+mn-ea" w:hAnsi="Constantia" w:cs="+mn-cs"/>
          <w:b/>
          <w:bCs/>
          <w:color w:val="7030A0"/>
          <w:kern w:val="24"/>
          <w:sz w:val="48"/>
          <w:szCs w:val="48"/>
        </w:rPr>
        <w:t xml:space="preserve"> </w:t>
      </w:r>
      <w:r w:rsidR="00D91AF3" w:rsidRPr="00E966B9">
        <w:rPr>
          <w:b/>
          <w:bCs/>
        </w:rPr>
        <w:t>Снятие усталости, напряжения;</w:t>
      </w:r>
    </w:p>
    <w:p w:rsidR="008C724D" w:rsidRPr="00E966B9" w:rsidRDefault="00D91AF3" w:rsidP="00E966B9">
      <w:pPr>
        <w:numPr>
          <w:ilvl w:val="0"/>
          <w:numId w:val="12"/>
        </w:numPr>
        <w:rPr>
          <w:b/>
          <w:bCs/>
          <w:sz w:val="22"/>
          <w:szCs w:val="22"/>
        </w:rPr>
      </w:pPr>
      <w:r w:rsidRPr="00E966B9">
        <w:rPr>
          <w:b/>
          <w:bCs/>
          <w:sz w:val="22"/>
          <w:szCs w:val="22"/>
        </w:rPr>
        <w:t>Ослабить утомление на уроке;</w:t>
      </w:r>
    </w:p>
    <w:p w:rsidR="008C724D" w:rsidRPr="00E966B9" w:rsidRDefault="00D91AF3" w:rsidP="00E966B9">
      <w:pPr>
        <w:numPr>
          <w:ilvl w:val="0"/>
          <w:numId w:val="12"/>
        </w:numPr>
        <w:rPr>
          <w:b/>
          <w:bCs/>
          <w:sz w:val="22"/>
          <w:szCs w:val="22"/>
        </w:rPr>
      </w:pPr>
      <w:r w:rsidRPr="00E966B9">
        <w:rPr>
          <w:b/>
          <w:bCs/>
          <w:sz w:val="22"/>
          <w:szCs w:val="22"/>
        </w:rPr>
        <w:t>Проводить профилактику нарушения осанки;</w:t>
      </w:r>
    </w:p>
    <w:p w:rsidR="00B17328" w:rsidRDefault="00E966B9" w:rsidP="00E966B9">
      <w:pPr>
        <w:ind w:firstLine="720"/>
        <w:rPr>
          <w:b/>
          <w:bCs/>
          <w:sz w:val="22"/>
          <w:szCs w:val="22"/>
        </w:rPr>
      </w:pPr>
      <w:r w:rsidRPr="00E966B9">
        <w:rPr>
          <w:b/>
          <w:bCs/>
          <w:sz w:val="22"/>
          <w:szCs w:val="22"/>
        </w:rPr>
        <w:t>Поддержание работоспособности, активного внимания</w:t>
      </w:r>
    </w:p>
    <w:p w:rsidR="00E966B9" w:rsidRPr="008D2C68" w:rsidRDefault="00E966B9" w:rsidP="0040430A">
      <w:pPr>
        <w:ind w:firstLine="720"/>
        <w:rPr>
          <w:sz w:val="22"/>
          <w:szCs w:val="22"/>
        </w:rPr>
      </w:pPr>
    </w:p>
    <w:p w:rsidR="007D7130" w:rsidRPr="008D2C68" w:rsidRDefault="0040430A" w:rsidP="0040430A">
      <w:pPr>
        <w:rPr>
          <w:sz w:val="22"/>
          <w:szCs w:val="22"/>
        </w:rPr>
      </w:pPr>
      <w:r w:rsidRPr="008D2C68">
        <w:rPr>
          <w:sz w:val="22"/>
          <w:szCs w:val="22"/>
        </w:rPr>
        <w:t xml:space="preserve"> </w:t>
      </w:r>
      <w:r w:rsidR="007D7130" w:rsidRPr="008D2C68">
        <w:rPr>
          <w:sz w:val="22"/>
          <w:szCs w:val="22"/>
        </w:rPr>
        <w:t>С большим удовольствием ребята выполняют релаксационные упражнения в сопровождении инструментальной музыки. Такие упражнения снимают утомление, напряжение у детей, помогают восстановить их учебную работоспособность.</w:t>
      </w:r>
    </w:p>
    <w:p w:rsidR="007D7130" w:rsidRPr="008D2C68" w:rsidRDefault="007D7130" w:rsidP="007D7130">
      <w:pPr>
        <w:rPr>
          <w:sz w:val="22"/>
          <w:szCs w:val="22"/>
        </w:rPr>
      </w:pPr>
      <w:r w:rsidRPr="008D2C68">
        <w:rPr>
          <w:sz w:val="22"/>
          <w:szCs w:val="22"/>
        </w:rPr>
        <w:t xml:space="preserve">«Снеговик» - Представьте, что вы только что слепленный снеговик. Тело должно быть напряжено как замерзший  снег. Пришла весна, пригрело солнышко, снеговик начал таять. Нравятся моим детям такие упражнения </w:t>
      </w:r>
      <w:r w:rsidR="001D1313" w:rsidRPr="008D2C68">
        <w:rPr>
          <w:sz w:val="22"/>
          <w:szCs w:val="22"/>
        </w:rPr>
        <w:t>.</w:t>
      </w:r>
    </w:p>
    <w:p w:rsidR="001D1313" w:rsidRPr="008D2C68" w:rsidRDefault="001D1313" w:rsidP="001D1313">
      <w:pPr>
        <w:tabs>
          <w:tab w:val="left" w:pos="495"/>
        </w:tabs>
        <w:rPr>
          <w:sz w:val="22"/>
          <w:szCs w:val="22"/>
        </w:rPr>
      </w:pPr>
      <w:r w:rsidRPr="008D2C68">
        <w:rPr>
          <w:sz w:val="22"/>
          <w:szCs w:val="22"/>
        </w:rPr>
        <w:t>1) «Сотвори в себе солнце»;</w:t>
      </w:r>
    </w:p>
    <w:p w:rsidR="001D1313" w:rsidRPr="008D2C68" w:rsidRDefault="001D1313" w:rsidP="001D1313">
      <w:pPr>
        <w:tabs>
          <w:tab w:val="left" w:pos="495"/>
        </w:tabs>
        <w:rPr>
          <w:sz w:val="22"/>
          <w:szCs w:val="22"/>
        </w:rPr>
      </w:pPr>
      <w:r w:rsidRPr="008D2C68">
        <w:rPr>
          <w:sz w:val="22"/>
          <w:szCs w:val="22"/>
        </w:rPr>
        <w:t>2) «Волшебный цветок добра»;</w:t>
      </w:r>
    </w:p>
    <w:p w:rsidR="001D1313" w:rsidRPr="008D2C68" w:rsidRDefault="001D1313" w:rsidP="001D1313">
      <w:pPr>
        <w:tabs>
          <w:tab w:val="left" w:pos="495"/>
        </w:tabs>
        <w:rPr>
          <w:sz w:val="22"/>
          <w:szCs w:val="22"/>
        </w:rPr>
      </w:pPr>
      <w:r w:rsidRPr="008D2C68">
        <w:rPr>
          <w:sz w:val="22"/>
          <w:szCs w:val="22"/>
        </w:rPr>
        <w:t>3) «Путешествие на облаке»;</w:t>
      </w:r>
    </w:p>
    <w:p w:rsidR="001D1313" w:rsidRPr="008D2C68" w:rsidRDefault="001D1313" w:rsidP="001D1313">
      <w:pPr>
        <w:tabs>
          <w:tab w:val="left" w:pos="495"/>
        </w:tabs>
        <w:rPr>
          <w:sz w:val="22"/>
          <w:szCs w:val="22"/>
        </w:rPr>
      </w:pPr>
      <w:r w:rsidRPr="008D2C68">
        <w:rPr>
          <w:sz w:val="22"/>
          <w:szCs w:val="22"/>
        </w:rPr>
        <w:t>4) «У моря»;</w:t>
      </w:r>
    </w:p>
    <w:p w:rsidR="001D1313" w:rsidRPr="008D2C68" w:rsidRDefault="001D1313" w:rsidP="001D1313">
      <w:pPr>
        <w:tabs>
          <w:tab w:val="left" w:pos="495"/>
        </w:tabs>
        <w:rPr>
          <w:sz w:val="22"/>
          <w:szCs w:val="22"/>
        </w:rPr>
      </w:pPr>
      <w:r w:rsidRPr="008D2C68">
        <w:rPr>
          <w:sz w:val="22"/>
          <w:szCs w:val="22"/>
        </w:rPr>
        <w:t>5) «Золотая рыбка»;</w:t>
      </w:r>
    </w:p>
    <w:p w:rsidR="001D1313" w:rsidRPr="008D2C68" w:rsidRDefault="001D1313" w:rsidP="001D1313">
      <w:pPr>
        <w:tabs>
          <w:tab w:val="left" w:pos="495"/>
        </w:tabs>
        <w:rPr>
          <w:sz w:val="22"/>
          <w:szCs w:val="22"/>
        </w:rPr>
      </w:pPr>
      <w:r w:rsidRPr="008D2C68">
        <w:rPr>
          <w:sz w:val="22"/>
          <w:szCs w:val="22"/>
        </w:rPr>
        <w:t>6) «Янтарный замок»;</w:t>
      </w:r>
    </w:p>
    <w:p w:rsidR="001D1313" w:rsidRPr="008D2C68" w:rsidRDefault="001D1313" w:rsidP="001D1313">
      <w:pPr>
        <w:tabs>
          <w:tab w:val="left" w:pos="495"/>
        </w:tabs>
        <w:rPr>
          <w:sz w:val="22"/>
          <w:szCs w:val="22"/>
        </w:rPr>
      </w:pPr>
      <w:r w:rsidRPr="008D2C68">
        <w:rPr>
          <w:sz w:val="22"/>
          <w:szCs w:val="22"/>
        </w:rPr>
        <w:t>7) «Танец рыбки»;</w:t>
      </w:r>
    </w:p>
    <w:p w:rsidR="001D1313" w:rsidRPr="008D2C68" w:rsidRDefault="001D1313" w:rsidP="001D1313">
      <w:pPr>
        <w:tabs>
          <w:tab w:val="left" w:pos="495"/>
        </w:tabs>
        <w:rPr>
          <w:sz w:val="22"/>
          <w:szCs w:val="22"/>
        </w:rPr>
      </w:pPr>
      <w:r w:rsidRPr="008D2C68">
        <w:rPr>
          <w:sz w:val="22"/>
          <w:szCs w:val="22"/>
        </w:rPr>
        <w:t>8) «На лугу»;</w:t>
      </w:r>
    </w:p>
    <w:p w:rsidR="001D1313" w:rsidRPr="008D2C68" w:rsidRDefault="001D1313" w:rsidP="001D1313">
      <w:pPr>
        <w:tabs>
          <w:tab w:val="left" w:pos="495"/>
        </w:tabs>
        <w:rPr>
          <w:sz w:val="22"/>
          <w:szCs w:val="22"/>
        </w:rPr>
      </w:pPr>
      <w:r w:rsidRPr="008D2C68">
        <w:rPr>
          <w:sz w:val="22"/>
          <w:szCs w:val="22"/>
        </w:rPr>
        <w:t>9) «Водопад»;</w:t>
      </w:r>
    </w:p>
    <w:p w:rsidR="001D1313" w:rsidRPr="008D2C68" w:rsidRDefault="001D1313" w:rsidP="001D1313">
      <w:pPr>
        <w:tabs>
          <w:tab w:val="left" w:pos="495"/>
        </w:tabs>
        <w:rPr>
          <w:sz w:val="22"/>
          <w:szCs w:val="22"/>
        </w:rPr>
      </w:pPr>
      <w:r w:rsidRPr="008D2C68">
        <w:rPr>
          <w:sz w:val="22"/>
          <w:szCs w:val="22"/>
        </w:rPr>
        <w:t>10) «Сила улыбки» и т.д.</w:t>
      </w:r>
    </w:p>
    <w:p w:rsidR="001D1313" w:rsidRPr="008D2C68" w:rsidRDefault="001D1313" w:rsidP="001D1313">
      <w:pPr>
        <w:tabs>
          <w:tab w:val="left" w:pos="495"/>
        </w:tabs>
        <w:jc w:val="center"/>
        <w:rPr>
          <w:b/>
          <w:i/>
          <w:sz w:val="22"/>
          <w:szCs w:val="22"/>
        </w:rPr>
      </w:pPr>
      <w:r w:rsidRPr="008D2C68">
        <w:rPr>
          <w:b/>
          <w:i/>
          <w:sz w:val="22"/>
          <w:szCs w:val="22"/>
        </w:rPr>
        <w:t>«Водопад»</w:t>
      </w:r>
    </w:p>
    <w:p w:rsidR="001D1313" w:rsidRPr="008D2C68" w:rsidRDefault="001D1313" w:rsidP="001D1313">
      <w:pPr>
        <w:tabs>
          <w:tab w:val="left" w:pos="495"/>
        </w:tabs>
        <w:rPr>
          <w:sz w:val="22"/>
          <w:szCs w:val="22"/>
        </w:rPr>
      </w:pPr>
      <w:r w:rsidRPr="008D2C68">
        <w:rPr>
          <w:sz w:val="22"/>
          <w:szCs w:val="22"/>
        </w:rPr>
        <w:t xml:space="preserve">- Ребята, сядьте </w:t>
      </w:r>
      <w:proofErr w:type="gramStart"/>
      <w:r w:rsidRPr="008D2C68">
        <w:rPr>
          <w:sz w:val="22"/>
          <w:szCs w:val="22"/>
        </w:rPr>
        <w:t>поудобнее</w:t>
      </w:r>
      <w:proofErr w:type="gramEnd"/>
      <w:r w:rsidRPr="008D2C68">
        <w:rPr>
          <w:sz w:val="22"/>
          <w:szCs w:val="22"/>
        </w:rPr>
        <w:t xml:space="preserve"> и закройте глаза. Глубоко вдохните  и выдохните…</w:t>
      </w:r>
    </w:p>
    <w:p w:rsidR="001D1313" w:rsidRPr="008D2C68" w:rsidRDefault="001D1313" w:rsidP="001D1313">
      <w:pPr>
        <w:tabs>
          <w:tab w:val="left" w:pos="495"/>
        </w:tabs>
        <w:rPr>
          <w:sz w:val="22"/>
          <w:szCs w:val="22"/>
        </w:rPr>
      </w:pPr>
      <w:r w:rsidRPr="008D2C68">
        <w:rPr>
          <w:sz w:val="22"/>
          <w:szCs w:val="22"/>
        </w:rPr>
        <w:t xml:space="preserve">  Представьте, что вы стоите возле водопада. Но это необычный водопад. Вместо воды в нём вниз падает вниз мягкий белый свет. Теперь представьте себя под этим водопадом и почувствуйте, как этот прекрасный белый свет </w:t>
      </w:r>
      <w:proofErr w:type="gramStart"/>
      <w:r w:rsidRPr="008D2C68">
        <w:rPr>
          <w:sz w:val="22"/>
          <w:szCs w:val="22"/>
        </w:rPr>
        <w:t>струится по вашим головам… Вы чувствуете</w:t>
      </w:r>
      <w:proofErr w:type="gramEnd"/>
      <w:r w:rsidRPr="008D2C68">
        <w:rPr>
          <w:sz w:val="22"/>
          <w:szCs w:val="22"/>
        </w:rPr>
        <w:t>, как расслабляются лоб, затем рот, мышцы шеи.</w:t>
      </w:r>
    </w:p>
    <w:p w:rsidR="001D1313" w:rsidRPr="008D2C68" w:rsidRDefault="001D1313" w:rsidP="001D1313">
      <w:pPr>
        <w:tabs>
          <w:tab w:val="left" w:pos="495"/>
        </w:tabs>
        <w:rPr>
          <w:sz w:val="22"/>
          <w:szCs w:val="22"/>
        </w:rPr>
      </w:pPr>
      <w:r w:rsidRPr="008D2C68">
        <w:rPr>
          <w:sz w:val="22"/>
          <w:szCs w:val="22"/>
        </w:rPr>
        <w:t xml:space="preserve">   Белый свет течёт по вашим плечам, затылку и помогает им стать мягкими и расслабленными. Свет течёт по груди, по животу. Вы чувствуете, как они расслабляются, и вы сами   собой, без всякого усилия, можете глубже вдыхать и выдыхать. Это позволяет вам ощущать себя очень расслабленно и приятно и с каждым вдохом и выдохом </w:t>
      </w:r>
      <w:r w:rsidR="008D4EB3">
        <w:rPr>
          <w:sz w:val="22"/>
          <w:szCs w:val="22"/>
        </w:rPr>
        <w:t xml:space="preserve"> вы наполняетесь свежими силами</w:t>
      </w:r>
      <w:r w:rsidRPr="008D2C68">
        <w:rPr>
          <w:sz w:val="22"/>
          <w:szCs w:val="22"/>
        </w:rPr>
        <w:t>(</w:t>
      </w:r>
      <w:bookmarkStart w:id="0" w:name="_GoBack"/>
      <w:bookmarkEnd w:id="0"/>
      <w:r w:rsidRPr="008D2C68">
        <w:rPr>
          <w:sz w:val="22"/>
          <w:szCs w:val="22"/>
        </w:rPr>
        <w:t>пауза 15 секунд)</w:t>
      </w:r>
    </w:p>
    <w:p w:rsidR="001D1313" w:rsidRPr="008D2C68" w:rsidRDefault="001D1313" w:rsidP="001D1313">
      <w:pPr>
        <w:tabs>
          <w:tab w:val="left" w:pos="495"/>
        </w:tabs>
        <w:rPr>
          <w:sz w:val="22"/>
          <w:szCs w:val="22"/>
        </w:rPr>
      </w:pPr>
      <w:r w:rsidRPr="008D2C68">
        <w:rPr>
          <w:sz w:val="22"/>
          <w:szCs w:val="22"/>
        </w:rPr>
        <w:lastRenderedPageBreak/>
        <w:t xml:space="preserve">  Теперь мысленно поблагодарите этот водопад света за то, что он вас чудесно расслабил</w:t>
      </w:r>
      <w:proofErr w:type="gramStart"/>
      <w:r w:rsidRPr="008D2C68">
        <w:rPr>
          <w:sz w:val="22"/>
          <w:szCs w:val="22"/>
        </w:rPr>
        <w:t>… Н</w:t>
      </w:r>
      <w:proofErr w:type="gramEnd"/>
      <w:r w:rsidRPr="008D2C68">
        <w:rPr>
          <w:sz w:val="22"/>
          <w:szCs w:val="22"/>
        </w:rPr>
        <w:t>емного потянитесь, выпрямитесь и откройте глаза.</w:t>
      </w:r>
    </w:p>
    <w:p w:rsidR="001D1313" w:rsidRPr="008D2C68" w:rsidRDefault="001D1313" w:rsidP="001D1313">
      <w:pPr>
        <w:tabs>
          <w:tab w:val="left" w:pos="495"/>
        </w:tabs>
        <w:rPr>
          <w:sz w:val="22"/>
          <w:szCs w:val="22"/>
        </w:rPr>
      </w:pPr>
      <w:r w:rsidRPr="008D2C68">
        <w:rPr>
          <w:sz w:val="22"/>
          <w:szCs w:val="22"/>
        </w:rPr>
        <w:t xml:space="preserve">     </w:t>
      </w:r>
    </w:p>
    <w:p w:rsidR="00A972E7" w:rsidRPr="008D2C68" w:rsidRDefault="00A972E7" w:rsidP="00A972E7">
      <w:pPr>
        <w:spacing w:before="100" w:beforeAutospacing="1" w:after="100" w:afterAutospacing="1"/>
        <w:rPr>
          <w:sz w:val="22"/>
          <w:szCs w:val="22"/>
        </w:rPr>
      </w:pPr>
      <w:r w:rsidRPr="008D2C68">
        <w:rPr>
          <w:sz w:val="22"/>
          <w:szCs w:val="22"/>
        </w:rPr>
        <w:t xml:space="preserve">Музыкотерапия. </w:t>
      </w:r>
    </w:p>
    <w:p w:rsidR="00A972E7" w:rsidRPr="008D2C68" w:rsidRDefault="00A972E7" w:rsidP="00A972E7">
      <w:pPr>
        <w:spacing w:before="100" w:beforeAutospacing="1" w:after="100" w:afterAutospacing="1"/>
        <w:rPr>
          <w:sz w:val="22"/>
          <w:szCs w:val="22"/>
        </w:rPr>
      </w:pPr>
      <w:r w:rsidRPr="008D2C68">
        <w:rPr>
          <w:sz w:val="22"/>
          <w:szCs w:val="22"/>
        </w:rPr>
        <w:t>Интереснейшее и перспективное направление, которое использую в лечебных и оздоровительных целях. Доказано, что музыка может успокоить, но может привести в крайнее возбуждение, может укрепляться иммунная система, что приводит к снижению заболеваемости, улучшает обмен веществ, активнее идут восстановительные процессы, и человек выздоравливает.</w:t>
      </w:r>
    </w:p>
    <w:p w:rsidR="00A972E7" w:rsidRPr="008D2C68" w:rsidRDefault="00A972E7" w:rsidP="00A972E7">
      <w:pPr>
        <w:spacing w:before="100" w:beforeAutospacing="1" w:after="100" w:afterAutospacing="1"/>
        <w:rPr>
          <w:sz w:val="22"/>
          <w:szCs w:val="22"/>
        </w:rPr>
      </w:pPr>
      <w:r w:rsidRPr="008D2C68">
        <w:rPr>
          <w:sz w:val="22"/>
          <w:szCs w:val="22"/>
        </w:rPr>
        <w:t xml:space="preserve">Многие взрослые были бы уравновешеннее, спокойнее и доброжелательнее, если бы в раннем детстве каждый бы вечер засыпали бы под колыбельную музыку. Ритм, который диктует музыка головному мозгу, снимает нервное напряжение, улучшая тем самым речь ребёнка. Многие музыкальные произведения дают хороший терапевтический эффект. </w:t>
      </w:r>
      <w:proofErr w:type="gramStart"/>
      <w:r w:rsidRPr="008D2C68">
        <w:rPr>
          <w:sz w:val="22"/>
          <w:szCs w:val="22"/>
        </w:rPr>
        <w:t>Например, для снятия тревоги - Шопен, Штраус, для уменьшения раздражительности - Бетховен, успокоительное - Брамс.</w:t>
      </w:r>
      <w:proofErr w:type="gramEnd"/>
      <w:r w:rsidRPr="008D2C68">
        <w:rPr>
          <w:sz w:val="22"/>
          <w:szCs w:val="22"/>
        </w:rPr>
        <w:t xml:space="preserve"> Музыка обладает силой воздействия на детей. Музыка заставляет задуматься над собой, над своим характером. Подбираем звуковое сопровождение к урокам:</w:t>
      </w:r>
    </w:p>
    <w:p w:rsidR="00A972E7" w:rsidRPr="008D2C68" w:rsidRDefault="00A972E7" w:rsidP="00A972E7">
      <w:pPr>
        <w:numPr>
          <w:ilvl w:val="0"/>
          <w:numId w:val="3"/>
        </w:numPr>
        <w:spacing w:before="100" w:beforeAutospacing="1" w:after="100" w:afterAutospacing="1"/>
        <w:rPr>
          <w:sz w:val="22"/>
          <w:szCs w:val="22"/>
        </w:rPr>
      </w:pPr>
      <w:r w:rsidRPr="008D2C68">
        <w:rPr>
          <w:sz w:val="22"/>
          <w:szCs w:val="22"/>
        </w:rPr>
        <w:t>"Звуки природы";</w:t>
      </w:r>
    </w:p>
    <w:p w:rsidR="00A972E7" w:rsidRPr="008D2C68" w:rsidRDefault="00A972E7" w:rsidP="00A972E7">
      <w:pPr>
        <w:numPr>
          <w:ilvl w:val="0"/>
          <w:numId w:val="3"/>
        </w:numPr>
        <w:spacing w:before="100" w:beforeAutospacing="1" w:after="100" w:afterAutospacing="1"/>
        <w:rPr>
          <w:sz w:val="22"/>
          <w:szCs w:val="22"/>
        </w:rPr>
      </w:pPr>
      <w:r w:rsidRPr="008D2C68">
        <w:rPr>
          <w:sz w:val="22"/>
          <w:szCs w:val="22"/>
        </w:rPr>
        <w:t>"Голоса птиц";</w:t>
      </w:r>
    </w:p>
    <w:p w:rsidR="00A972E7" w:rsidRPr="008D2C68" w:rsidRDefault="00A972E7" w:rsidP="00A972E7">
      <w:pPr>
        <w:numPr>
          <w:ilvl w:val="0"/>
          <w:numId w:val="3"/>
        </w:numPr>
        <w:spacing w:before="100" w:beforeAutospacing="1" w:after="100" w:afterAutospacing="1"/>
        <w:rPr>
          <w:sz w:val="22"/>
          <w:szCs w:val="22"/>
        </w:rPr>
      </w:pPr>
      <w:r w:rsidRPr="008D2C68">
        <w:rPr>
          <w:sz w:val="22"/>
          <w:szCs w:val="22"/>
        </w:rPr>
        <w:t>" Шум моря"</w:t>
      </w:r>
    </w:p>
    <w:p w:rsidR="00A972E7" w:rsidRPr="008D2C68" w:rsidRDefault="00A972E7" w:rsidP="00A972E7">
      <w:pPr>
        <w:numPr>
          <w:ilvl w:val="0"/>
          <w:numId w:val="3"/>
        </w:numPr>
        <w:spacing w:before="100" w:beforeAutospacing="1" w:after="100" w:afterAutospacing="1"/>
        <w:rPr>
          <w:sz w:val="22"/>
          <w:szCs w:val="22"/>
        </w:rPr>
      </w:pPr>
      <w:r w:rsidRPr="008D2C68">
        <w:rPr>
          <w:sz w:val="22"/>
          <w:szCs w:val="22"/>
        </w:rPr>
        <w:t>"Песнь дождя";</w:t>
      </w:r>
    </w:p>
    <w:p w:rsidR="00A972E7" w:rsidRPr="008D2C68" w:rsidRDefault="00A972E7" w:rsidP="00A972E7">
      <w:pPr>
        <w:numPr>
          <w:ilvl w:val="0"/>
          <w:numId w:val="3"/>
        </w:numPr>
        <w:spacing w:before="100" w:beforeAutospacing="1" w:after="100" w:afterAutospacing="1"/>
        <w:rPr>
          <w:sz w:val="22"/>
          <w:szCs w:val="22"/>
        </w:rPr>
      </w:pPr>
      <w:r w:rsidRPr="008D2C68">
        <w:rPr>
          <w:sz w:val="22"/>
          <w:szCs w:val="22"/>
        </w:rPr>
        <w:t>Классические музыкальные произведения.</w:t>
      </w:r>
    </w:p>
    <w:p w:rsidR="001D1313" w:rsidRPr="008D2C68" w:rsidRDefault="001D1313" w:rsidP="001D1313">
      <w:pPr>
        <w:rPr>
          <w:sz w:val="22"/>
          <w:szCs w:val="22"/>
        </w:rPr>
      </w:pPr>
      <w:r w:rsidRPr="008D2C68">
        <w:rPr>
          <w:sz w:val="22"/>
          <w:szCs w:val="22"/>
        </w:rPr>
        <w:t xml:space="preserve">   </w:t>
      </w:r>
      <w:proofErr w:type="gramStart"/>
      <w:r w:rsidRPr="008D2C68">
        <w:rPr>
          <w:sz w:val="22"/>
          <w:szCs w:val="22"/>
        </w:rPr>
        <w:t>Чтобы сохранение и укрепление здоровья обучающих в начальной школе при стабильных результатах обучения было успешным, необходимо реализовывать следующие условия:</w:t>
      </w:r>
      <w:proofErr w:type="gramEnd"/>
    </w:p>
    <w:p w:rsidR="001D1313" w:rsidRPr="008D2C68" w:rsidRDefault="001D1313" w:rsidP="001D1313">
      <w:pPr>
        <w:numPr>
          <w:ilvl w:val="0"/>
          <w:numId w:val="2"/>
        </w:numPr>
        <w:rPr>
          <w:sz w:val="22"/>
          <w:szCs w:val="22"/>
        </w:rPr>
      </w:pPr>
      <w:r w:rsidRPr="008D2C68">
        <w:rPr>
          <w:sz w:val="22"/>
          <w:szCs w:val="22"/>
        </w:rPr>
        <w:t>выявлять и учитывать показатели здоровья учащихся;</w:t>
      </w:r>
    </w:p>
    <w:p w:rsidR="001D1313" w:rsidRPr="008D2C68" w:rsidRDefault="001D1313" w:rsidP="001D1313">
      <w:pPr>
        <w:numPr>
          <w:ilvl w:val="0"/>
          <w:numId w:val="2"/>
        </w:numPr>
        <w:rPr>
          <w:sz w:val="22"/>
          <w:szCs w:val="22"/>
        </w:rPr>
      </w:pPr>
      <w:r w:rsidRPr="008D2C68">
        <w:rPr>
          <w:sz w:val="22"/>
          <w:szCs w:val="22"/>
        </w:rPr>
        <w:t>правильно организовывать место и время учебной деятельности (например, проводить смену динамических поз);</w:t>
      </w:r>
    </w:p>
    <w:p w:rsidR="001D1313" w:rsidRPr="008D2C68" w:rsidRDefault="001D1313" w:rsidP="00B17328">
      <w:pPr>
        <w:numPr>
          <w:ilvl w:val="0"/>
          <w:numId w:val="2"/>
        </w:numPr>
        <w:rPr>
          <w:sz w:val="22"/>
          <w:szCs w:val="22"/>
        </w:rPr>
      </w:pPr>
      <w:r w:rsidRPr="008D2C68">
        <w:rPr>
          <w:sz w:val="22"/>
          <w:szCs w:val="22"/>
        </w:rPr>
        <w:t xml:space="preserve">применять </w:t>
      </w:r>
      <w:proofErr w:type="spellStart"/>
      <w:r w:rsidRPr="008D2C68">
        <w:rPr>
          <w:sz w:val="22"/>
          <w:szCs w:val="22"/>
        </w:rPr>
        <w:t>здоровьесберегающие</w:t>
      </w:r>
      <w:proofErr w:type="spellEnd"/>
      <w:r w:rsidRPr="008D2C68">
        <w:rPr>
          <w:sz w:val="22"/>
          <w:szCs w:val="22"/>
        </w:rPr>
        <w:t xml:space="preserve"> технологии, приемлемые в образовательном процессе  данного образовательного учреждения (упражнение для глаз; сочетание разных видов деятельности);</w:t>
      </w:r>
    </w:p>
    <w:p w:rsidR="001D1313" w:rsidRPr="008D2C68" w:rsidRDefault="001D1313" w:rsidP="001D1313">
      <w:pPr>
        <w:numPr>
          <w:ilvl w:val="0"/>
          <w:numId w:val="2"/>
        </w:numPr>
        <w:rPr>
          <w:sz w:val="22"/>
          <w:szCs w:val="22"/>
        </w:rPr>
      </w:pPr>
      <w:r w:rsidRPr="008D2C68">
        <w:rPr>
          <w:sz w:val="22"/>
          <w:szCs w:val="22"/>
        </w:rPr>
        <w:t>соблюдать принцип педагогического сотрудничества учителей и родителей по проблемам сохранения и укрепления здоровья учащихся.</w:t>
      </w:r>
    </w:p>
    <w:p w:rsidR="001D1313" w:rsidRPr="008D2C68" w:rsidRDefault="001D1313" w:rsidP="001D1313">
      <w:pPr>
        <w:rPr>
          <w:b/>
          <w:i/>
          <w:sz w:val="22"/>
          <w:szCs w:val="22"/>
        </w:rPr>
      </w:pPr>
    </w:p>
    <w:p w:rsidR="004A6FB5" w:rsidRPr="008D2C68" w:rsidRDefault="004A6FB5" w:rsidP="004A6FB5">
      <w:pPr>
        <w:rPr>
          <w:sz w:val="22"/>
          <w:szCs w:val="22"/>
        </w:rPr>
      </w:pPr>
      <w:r w:rsidRPr="008D2C68">
        <w:rPr>
          <w:b/>
          <w:bCs/>
          <w:i/>
          <w:iCs/>
          <w:sz w:val="22"/>
          <w:szCs w:val="22"/>
        </w:rPr>
        <w:t xml:space="preserve">Введение в структуру урока физкультминуток, сочетающих различные упражнения, является необходимым условием для поддержания высокой работоспособности и сохранения здоровья детей. </w:t>
      </w:r>
      <w:r w:rsidRPr="008D2C68">
        <w:rPr>
          <w:i/>
          <w:iCs/>
          <w:sz w:val="22"/>
          <w:szCs w:val="22"/>
        </w:rPr>
        <w:t>При этом не следует пренебрегать проведением утренней гимнастики до занятий и организацией подвижных перемен.</w:t>
      </w:r>
      <w:r w:rsidRPr="008D2C68">
        <w:rPr>
          <w:sz w:val="22"/>
          <w:szCs w:val="22"/>
        </w:rPr>
        <w:t xml:space="preserve"> </w:t>
      </w:r>
    </w:p>
    <w:p w:rsidR="004A6FB5" w:rsidRPr="008D2C68" w:rsidRDefault="004A6FB5" w:rsidP="004A6FB5">
      <w:pPr>
        <w:rPr>
          <w:sz w:val="22"/>
          <w:szCs w:val="22"/>
        </w:rPr>
      </w:pPr>
      <w:r w:rsidRPr="008D2C68">
        <w:rPr>
          <w:sz w:val="22"/>
          <w:szCs w:val="22"/>
        </w:rPr>
        <w:t xml:space="preserve">И, хотя традиционно считается, что </w:t>
      </w:r>
      <w:r w:rsidRPr="008D2C68">
        <w:rPr>
          <w:b/>
          <w:bCs/>
          <w:i/>
          <w:iCs/>
          <w:sz w:val="22"/>
          <w:szCs w:val="22"/>
        </w:rPr>
        <w:t>основная задача школы — дать необходимое образование, не менее важная задача — сохранить в процессе обучения здоровье детей.</w:t>
      </w:r>
      <w:r w:rsidRPr="008D2C68">
        <w:rPr>
          <w:i/>
          <w:iCs/>
          <w:sz w:val="22"/>
          <w:szCs w:val="22"/>
        </w:rPr>
        <w:t xml:space="preserve"> </w:t>
      </w:r>
      <w:r w:rsidRPr="008D2C68">
        <w:rPr>
          <w:sz w:val="22"/>
          <w:szCs w:val="22"/>
        </w:rPr>
        <w:t>Принцип «Не навреди!» должен стать основополагающим в работе не только врачей, но и педагогов.</w:t>
      </w:r>
    </w:p>
    <w:p w:rsidR="008D2C68" w:rsidRPr="008D2C68" w:rsidRDefault="008D2C68" w:rsidP="008D2C68">
      <w:pPr>
        <w:rPr>
          <w:sz w:val="22"/>
          <w:szCs w:val="22"/>
        </w:rPr>
      </w:pPr>
      <w:r w:rsidRPr="008D2C68">
        <w:rPr>
          <w:sz w:val="22"/>
          <w:szCs w:val="22"/>
        </w:rPr>
        <w:t xml:space="preserve">     Правильная организация обучения даёт возможность предотвратить перегрузки и усталость у школьников, а также помогает детям осознать важность сохранения здоровья. </w:t>
      </w:r>
    </w:p>
    <w:p w:rsidR="008D2C68" w:rsidRPr="008D2C68" w:rsidRDefault="008D2C68" w:rsidP="008D2C68">
      <w:pPr>
        <w:rPr>
          <w:b/>
          <w:i/>
          <w:sz w:val="22"/>
          <w:szCs w:val="22"/>
        </w:rPr>
      </w:pPr>
      <w:r w:rsidRPr="008D2C68">
        <w:rPr>
          <w:sz w:val="22"/>
          <w:szCs w:val="22"/>
        </w:rPr>
        <w:t xml:space="preserve"> В заключение, вслед за великим гуманистом и педагогом Ж.-Ж. Руссо, хочется сказать: </w:t>
      </w:r>
      <w:r w:rsidRPr="008D2C68">
        <w:rPr>
          <w:b/>
          <w:i/>
          <w:sz w:val="22"/>
          <w:szCs w:val="22"/>
        </w:rPr>
        <w:t xml:space="preserve">«Чтобы сделать ребёнка умным и рассудительным, сделайте его крепким и здоровым».   </w:t>
      </w:r>
    </w:p>
    <w:p w:rsidR="008D2C68" w:rsidRPr="008D2C68" w:rsidRDefault="008D2C68" w:rsidP="008D2C68">
      <w:pPr>
        <w:rPr>
          <w:b/>
          <w:i/>
          <w:sz w:val="22"/>
          <w:szCs w:val="22"/>
        </w:rPr>
      </w:pPr>
    </w:p>
    <w:p w:rsidR="00CF5B46" w:rsidRPr="008D2C68" w:rsidRDefault="00CF5B46">
      <w:pPr>
        <w:rPr>
          <w:sz w:val="22"/>
          <w:szCs w:val="22"/>
        </w:rPr>
      </w:pPr>
    </w:p>
    <w:sectPr w:rsidR="00CF5B46" w:rsidRPr="008D2C68" w:rsidSect="00CF5B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choolBookC">
    <w:panose1 w:val="00000000000000000000"/>
    <w:charset w:val="CC"/>
    <w:family w:val="auto"/>
    <w:notTrueType/>
    <w:pitch w:val="default"/>
    <w:sig w:usb0="00000201" w:usb1="00000000" w:usb2="00000000" w:usb3="00000000" w:csb0="00000004" w:csb1="00000000"/>
  </w:font>
  <w:font w:name="Constantia">
    <w:panose1 w:val="02030602050306030303"/>
    <w:charset w:val="CC"/>
    <w:family w:val="roman"/>
    <w:pitch w:val="variable"/>
    <w:sig w:usb0="A00002EF" w:usb1="4000204B"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6350D"/>
    <w:multiLevelType w:val="hybridMultilevel"/>
    <w:tmpl w:val="D6A044A0"/>
    <w:lvl w:ilvl="0" w:tplc="1B4441BA">
      <w:start w:val="1"/>
      <w:numFmt w:val="bullet"/>
      <w:lvlText w:val=""/>
      <w:lvlJc w:val="left"/>
      <w:pPr>
        <w:tabs>
          <w:tab w:val="num" w:pos="720"/>
        </w:tabs>
        <w:ind w:left="720" w:hanging="360"/>
      </w:pPr>
      <w:rPr>
        <w:rFonts w:ascii="Wingdings" w:hAnsi="Wingdings" w:hint="default"/>
      </w:rPr>
    </w:lvl>
    <w:lvl w:ilvl="1" w:tplc="FC202498" w:tentative="1">
      <w:start w:val="1"/>
      <w:numFmt w:val="bullet"/>
      <w:lvlText w:val=""/>
      <w:lvlJc w:val="left"/>
      <w:pPr>
        <w:tabs>
          <w:tab w:val="num" w:pos="1440"/>
        </w:tabs>
        <w:ind w:left="1440" w:hanging="360"/>
      </w:pPr>
      <w:rPr>
        <w:rFonts w:ascii="Wingdings" w:hAnsi="Wingdings" w:hint="default"/>
      </w:rPr>
    </w:lvl>
    <w:lvl w:ilvl="2" w:tplc="30DA913C" w:tentative="1">
      <w:start w:val="1"/>
      <w:numFmt w:val="bullet"/>
      <w:lvlText w:val=""/>
      <w:lvlJc w:val="left"/>
      <w:pPr>
        <w:tabs>
          <w:tab w:val="num" w:pos="2160"/>
        </w:tabs>
        <w:ind w:left="2160" w:hanging="360"/>
      </w:pPr>
      <w:rPr>
        <w:rFonts w:ascii="Wingdings" w:hAnsi="Wingdings" w:hint="default"/>
      </w:rPr>
    </w:lvl>
    <w:lvl w:ilvl="3" w:tplc="5860B7AC" w:tentative="1">
      <w:start w:val="1"/>
      <w:numFmt w:val="bullet"/>
      <w:lvlText w:val=""/>
      <w:lvlJc w:val="left"/>
      <w:pPr>
        <w:tabs>
          <w:tab w:val="num" w:pos="2880"/>
        </w:tabs>
        <w:ind w:left="2880" w:hanging="360"/>
      </w:pPr>
      <w:rPr>
        <w:rFonts w:ascii="Wingdings" w:hAnsi="Wingdings" w:hint="default"/>
      </w:rPr>
    </w:lvl>
    <w:lvl w:ilvl="4" w:tplc="DED6525E" w:tentative="1">
      <w:start w:val="1"/>
      <w:numFmt w:val="bullet"/>
      <w:lvlText w:val=""/>
      <w:lvlJc w:val="left"/>
      <w:pPr>
        <w:tabs>
          <w:tab w:val="num" w:pos="3600"/>
        </w:tabs>
        <w:ind w:left="3600" w:hanging="360"/>
      </w:pPr>
      <w:rPr>
        <w:rFonts w:ascii="Wingdings" w:hAnsi="Wingdings" w:hint="default"/>
      </w:rPr>
    </w:lvl>
    <w:lvl w:ilvl="5" w:tplc="441428B6" w:tentative="1">
      <w:start w:val="1"/>
      <w:numFmt w:val="bullet"/>
      <w:lvlText w:val=""/>
      <w:lvlJc w:val="left"/>
      <w:pPr>
        <w:tabs>
          <w:tab w:val="num" w:pos="4320"/>
        </w:tabs>
        <w:ind w:left="4320" w:hanging="360"/>
      </w:pPr>
      <w:rPr>
        <w:rFonts w:ascii="Wingdings" w:hAnsi="Wingdings" w:hint="default"/>
      </w:rPr>
    </w:lvl>
    <w:lvl w:ilvl="6" w:tplc="50E2558C" w:tentative="1">
      <w:start w:val="1"/>
      <w:numFmt w:val="bullet"/>
      <w:lvlText w:val=""/>
      <w:lvlJc w:val="left"/>
      <w:pPr>
        <w:tabs>
          <w:tab w:val="num" w:pos="5040"/>
        </w:tabs>
        <w:ind w:left="5040" w:hanging="360"/>
      </w:pPr>
      <w:rPr>
        <w:rFonts w:ascii="Wingdings" w:hAnsi="Wingdings" w:hint="default"/>
      </w:rPr>
    </w:lvl>
    <w:lvl w:ilvl="7" w:tplc="3CFACFE4" w:tentative="1">
      <w:start w:val="1"/>
      <w:numFmt w:val="bullet"/>
      <w:lvlText w:val=""/>
      <w:lvlJc w:val="left"/>
      <w:pPr>
        <w:tabs>
          <w:tab w:val="num" w:pos="5760"/>
        </w:tabs>
        <w:ind w:left="5760" w:hanging="360"/>
      </w:pPr>
      <w:rPr>
        <w:rFonts w:ascii="Wingdings" w:hAnsi="Wingdings" w:hint="default"/>
      </w:rPr>
    </w:lvl>
    <w:lvl w:ilvl="8" w:tplc="F9AA7E90" w:tentative="1">
      <w:start w:val="1"/>
      <w:numFmt w:val="bullet"/>
      <w:lvlText w:val=""/>
      <w:lvlJc w:val="left"/>
      <w:pPr>
        <w:tabs>
          <w:tab w:val="num" w:pos="6480"/>
        </w:tabs>
        <w:ind w:left="6480" w:hanging="360"/>
      </w:pPr>
      <w:rPr>
        <w:rFonts w:ascii="Wingdings" w:hAnsi="Wingdings" w:hint="default"/>
      </w:rPr>
    </w:lvl>
  </w:abstractNum>
  <w:abstractNum w:abstractNumId="1">
    <w:nsid w:val="07364B84"/>
    <w:multiLevelType w:val="hybridMultilevel"/>
    <w:tmpl w:val="5BF4F880"/>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467"/>
    <w:multiLevelType w:val="hybridMultilevel"/>
    <w:tmpl w:val="107CB9F0"/>
    <w:lvl w:ilvl="0" w:tplc="DD685D6E">
      <w:start w:val="1"/>
      <w:numFmt w:val="bullet"/>
      <w:lvlText w:val=""/>
      <w:lvlJc w:val="left"/>
      <w:pPr>
        <w:tabs>
          <w:tab w:val="num" w:pos="720"/>
        </w:tabs>
        <w:ind w:left="720" w:hanging="360"/>
      </w:pPr>
      <w:rPr>
        <w:rFonts w:ascii="Wingdings" w:hAnsi="Wingdings" w:hint="default"/>
      </w:rPr>
    </w:lvl>
    <w:lvl w:ilvl="1" w:tplc="BFC46976" w:tentative="1">
      <w:start w:val="1"/>
      <w:numFmt w:val="bullet"/>
      <w:lvlText w:val=""/>
      <w:lvlJc w:val="left"/>
      <w:pPr>
        <w:tabs>
          <w:tab w:val="num" w:pos="1440"/>
        </w:tabs>
        <w:ind w:left="1440" w:hanging="360"/>
      </w:pPr>
      <w:rPr>
        <w:rFonts w:ascii="Wingdings" w:hAnsi="Wingdings" w:hint="default"/>
      </w:rPr>
    </w:lvl>
    <w:lvl w:ilvl="2" w:tplc="634EFD0A" w:tentative="1">
      <w:start w:val="1"/>
      <w:numFmt w:val="bullet"/>
      <w:lvlText w:val=""/>
      <w:lvlJc w:val="left"/>
      <w:pPr>
        <w:tabs>
          <w:tab w:val="num" w:pos="2160"/>
        </w:tabs>
        <w:ind w:left="2160" w:hanging="360"/>
      </w:pPr>
      <w:rPr>
        <w:rFonts w:ascii="Wingdings" w:hAnsi="Wingdings" w:hint="default"/>
      </w:rPr>
    </w:lvl>
    <w:lvl w:ilvl="3" w:tplc="09CAE15A" w:tentative="1">
      <w:start w:val="1"/>
      <w:numFmt w:val="bullet"/>
      <w:lvlText w:val=""/>
      <w:lvlJc w:val="left"/>
      <w:pPr>
        <w:tabs>
          <w:tab w:val="num" w:pos="2880"/>
        </w:tabs>
        <w:ind w:left="2880" w:hanging="360"/>
      </w:pPr>
      <w:rPr>
        <w:rFonts w:ascii="Wingdings" w:hAnsi="Wingdings" w:hint="default"/>
      </w:rPr>
    </w:lvl>
    <w:lvl w:ilvl="4" w:tplc="E77628DA" w:tentative="1">
      <w:start w:val="1"/>
      <w:numFmt w:val="bullet"/>
      <w:lvlText w:val=""/>
      <w:lvlJc w:val="left"/>
      <w:pPr>
        <w:tabs>
          <w:tab w:val="num" w:pos="3600"/>
        </w:tabs>
        <w:ind w:left="3600" w:hanging="360"/>
      </w:pPr>
      <w:rPr>
        <w:rFonts w:ascii="Wingdings" w:hAnsi="Wingdings" w:hint="default"/>
      </w:rPr>
    </w:lvl>
    <w:lvl w:ilvl="5" w:tplc="9C98E77C" w:tentative="1">
      <w:start w:val="1"/>
      <w:numFmt w:val="bullet"/>
      <w:lvlText w:val=""/>
      <w:lvlJc w:val="left"/>
      <w:pPr>
        <w:tabs>
          <w:tab w:val="num" w:pos="4320"/>
        </w:tabs>
        <w:ind w:left="4320" w:hanging="360"/>
      </w:pPr>
      <w:rPr>
        <w:rFonts w:ascii="Wingdings" w:hAnsi="Wingdings" w:hint="default"/>
      </w:rPr>
    </w:lvl>
    <w:lvl w:ilvl="6" w:tplc="42786BDE" w:tentative="1">
      <w:start w:val="1"/>
      <w:numFmt w:val="bullet"/>
      <w:lvlText w:val=""/>
      <w:lvlJc w:val="left"/>
      <w:pPr>
        <w:tabs>
          <w:tab w:val="num" w:pos="5040"/>
        </w:tabs>
        <w:ind w:left="5040" w:hanging="360"/>
      </w:pPr>
      <w:rPr>
        <w:rFonts w:ascii="Wingdings" w:hAnsi="Wingdings" w:hint="default"/>
      </w:rPr>
    </w:lvl>
    <w:lvl w:ilvl="7" w:tplc="987AE674" w:tentative="1">
      <w:start w:val="1"/>
      <w:numFmt w:val="bullet"/>
      <w:lvlText w:val=""/>
      <w:lvlJc w:val="left"/>
      <w:pPr>
        <w:tabs>
          <w:tab w:val="num" w:pos="5760"/>
        </w:tabs>
        <w:ind w:left="5760" w:hanging="360"/>
      </w:pPr>
      <w:rPr>
        <w:rFonts w:ascii="Wingdings" w:hAnsi="Wingdings" w:hint="default"/>
      </w:rPr>
    </w:lvl>
    <w:lvl w:ilvl="8" w:tplc="B74C8274" w:tentative="1">
      <w:start w:val="1"/>
      <w:numFmt w:val="bullet"/>
      <w:lvlText w:val=""/>
      <w:lvlJc w:val="left"/>
      <w:pPr>
        <w:tabs>
          <w:tab w:val="num" w:pos="6480"/>
        </w:tabs>
        <w:ind w:left="6480" w:hanging="360"/>
      </w:pPr>
      <w:rPr>
        <w:rFonts w:ascii="Wingdings" w:hAnsi="Wingdings" w:hint="default"/>
      </w:rPr>
    </w:lvl>
  </w:abstractNum>
  <w:abstractNum w:abstractNumId="3">
    <w:nsid w:val="16DE73D5"/>
    <w:multiLevelType w:val="hybridMultilevel"/>
    <w:tmpl w:val="00121668"/>
    <w:lvl w:ilvl="0" w:tplc="FEBCF86E">
      <w:start w:val="1"/>
      <w:numFmt w:val="bullet"/>
      <w:lvlText w:val=""/>
      <w:lvlJc w:val="left"/>
      <w:pPr>
        <w:tabs>
          <w:tab w:val="num" w:pos="720"/>
        </w:tabs>
        <w:ind w:left="720" w:hanging="360"/>
      </w:pPr>
      <w:rPr>
        <w:rFonts w:ascii="Wingdings" w:hAnsi="Wingdings" w:hint="default"/>
      </w:rPr>
    </w:lvl>
    <w:lvl w:ilvl="1" w:tplc="474CAB32" w:tentative="1">
      <w:start w:val="1"/>
      <w:numFmt w:val="bullet"/>
      <w:lvlText w:val=""/>
      <w:lvlJc w:val="left"/>
      <w:pPr>
        <w:tabs>
          <w:tab w:val="num" w:pos="1440"/>
        </w:tabs>
        <w:ind w:left="1440" w:hanging="360"/>
      </w:pPr>
      <w:rPr>
        <w:rFonts w:ascii="Wingdings" w:hAnsi="Wingdings" w:hint="default"/>
      </w:rPr>
    </w:lvl>
    <w:lvl w:ilvl="2" w:tplc="38BAB2C2" w:tentative="1">
      <w:start w:val="1"/>
      <w:numFmt w:val="bullet"/>
      <w:lvlText w:val=""/>
      <w:lvlJc w:val="left"/>
      <w:pPr>
        <w:tabs>
          <w:tab w:val="num" w:pos="2160"/>
        </w:tabs>
        <w:ind w:left="2160" w:hanging="360"/>
      </w:pPr>
      <w:rPr>
        <w:rFonts w:ascii="Wingdings" w:hAnsi="Wingdings" w:hint="default"/>
      </w:rPr>
    </w:lvl>
    <w:lvl w:ilvl="3" w:tplc="73A628CC" w:tentative="1">
      <w:start w:val="1"/>
      <w:numFmt w:val="bullet"/>
      <w:lvlText w:val=""/>
      <w:lvlJc w:val="left"/>
      <w:pPr>
        <w:tabs>
          <w:tab w:val="num" w:pos="2880"/>
        </w:tabs>
        <w:ind w:left="2880" w:hanging="360"/>
      </w:pPr>
      <w:rPr>
        <w:rFonts w:ascii="Wingdings" w:hAnsi="Wingdings" w:hint="default"/>
      </w:rPr>
    </w:lvl>
    <w:lvl w:ilvl="4" w:tplc="8006D0A2" w:tentative="1">
      <w:start w:val="1"/>
      <w:numFmt w:val="bullet"/>
      <w:lvlText w:val=""/>
      <w:lvlJc w:val="left"/>
      <w:pPr>
        <w:tabs>
          <w:tab w:val="num" w:pos="3600"/>
        </w:tabs>
        <w:ind w:left="3600" w:hanging="360"/>
      </w:pPr>
      <w:rPr>
        <w:rFonts w:ascii="Wingdings" w:hAnsi="Wingdings" w:hint="default"/>
      </w:rPr>
    </w:lvl>
    <w:lvl w:ilvl="5" w:tplc="57468B9E" w:tentative="1">
      <w:start w:val="1"/>
      <w:numFmt w:val="bullet"/>
      <w:lvlText w:val=""/>
      <w:lvlJc w:val="left"/>
      <w:pPr>
        <w:tabs>
          <w:tab w:val="num" w:pos="4320"/>
        </w:tabs>
        <w:ind w:left="4320" w:hanging="360"/>
      </w:pPr>
      <w:rPr>
        <w:rFonts w:ascii="Wingdings" w:hAnsi="Wingdings" w:hint="default"/>
      </w:rPr>
    </w:lvl>
    <w:lvl w:ilvl="6" w:tplc="C01A4AC4" w:tentative="1">
      <w:start w:val="1"/>
      <w:numFmt w:val="bullet"/>
      <w:lvlText w:val=""/>
      <w:lvlJc w:val="left"/>
      <w:pPr>
        <w:tabs>
          <w:tab w:val="num" w:pos="5040"/>
        </w:tabs>
        <w:ind w:left="5040" w:hanging="360"/>
      </w:pPr>
      <w:rPr>
        <w:rFonts w:ascii="Wingdings" w:hAnsi="Wingdings" w:hint="default"/>
      </w:rPr>
    </w:lvl>
    <w:lvl w:ilvl="7" w:tplc="CA9C7CAE" w:tentative="1">
      <w:start w:val="1"/>
      <w:numFmt w:val="bullet"/>
      <w:lvlText w:val=""/>
      <w:lvlJc w:val="left"/>
      <w:pPr>
        <w:tabs>
          <w:tab w:val="num" w:pos="5760"/>
        </w:tabs>
        <w:ind w:left="5760" w:hanging="360"/>
      </w:pPr>
      <w:rPr>
        <w:rFonts w:ascii="Wingdings" w:hAnsi="Wingdings" w:hint="default"/>
      </w:rPr>
    </w:lvl>
    <w:lvl w:ilvl="8" w:tplc="B3DC70F0" w:tentative="1">
      <w:start w:val="1"/>
      <w:numFmt w:val="bullet"/>
      <w:lvlText w:val=""/>
      <w:lvlJc w:val="left"/>
      <w:pPr>
        <w:tabs>
          <w:tab w:val="num" w:pos="6480"/>
        </w:tabs>
        <w:ind w:left="6480" w:hanging="360"/>
      </w:pPr>
      <w:rPr>
        <w:rFonts w:ascii="Wingdings" w:hAnsi="Wingdings" w:hint="default"/>
      </w:rPr>
    </w:lvl>
  </w:abstractNum>
  <w:abstractNum w:abstractNumId="4">
    <w:nsid w:val="291713EB"/>
    <w:multiLevelType w:val="hybridMultilevel"/>
    <w:tmpl w:val="932ED404"/>
    <w:lvl w:ilvl="0" w:tplc="1FD0B5E4">
      <w:start w:val="1"/>
      <w:numFmt w:val="bullet"/>
      <w:lvlText w:val=""/>
      <w:lvlJc w:val="left"/>
      <w:pPr>
        <w:tabs>
          <w:tab w:val="num" w:pos="720"/>
        </w:tabs>
        <w:ind w:left="720" w:hanging="360"/>
      </w:pPr>
      <w:rPr>
        <w:rFonts w:ascii="Wingdings" w:hAnsi="Wingdings" w:hint="default"/>
      </w:rPr>
    </w:lvl>
    <w:lvl w:ilvl="1" w:tplc="A14677C2" w:tentative="1">
      <w:start w:val="1"/>
      <w:numFmt w:val="bullet"/>
      <w:lvlText w:val=""/>
      <w:lvlJc w:val="left"/>
      <w:pPr>
        <w:tabs>
          <w:tab w:val="num" w:pos="1440"/>
        </w:tabs>
        <w:ind w:left="1440" w:hanging="360"/>
      </w:pPr>
      <w:rPr>
        <w:rFonts w:ascii="Wingdings" w:hAnsi="Wingdings" w:hint="default"/>
      </w:rPr>
    </w:lvl>
    <w:lvl w:ilvl="2" w:tplc="C988E0C6" w:tentative="1">
      <w:start w:val="1"/>
      <w:numFmt w:val="bullet"/>
      <w:lvlText w:val=""/>
      <w:lvlJc w:val="left"/>
      <w:pPr>
        <w:tabs>
          <w:tab w:val="num" w:pos="2160"/>
        </w:tabs>
        <w:ind w:left="2160" w:hanging="360"/>
      </w:pPr>
      <w:rPr>
        <w:rFonts w:ascii="Wingdings" w:hAnsi="Wingdings" w:hint="default"/>
      </w:rPr>
    </w:lvl>
    <w:lvl w:ilvl="3" w:tplc="865020D0" w:tentative="1">
      <w:start w:val="1"/>
      <w:numFmt w:val="bullet"/>
      <w:lvlText w:val=""/>
      <w:lvlJc w:val="left"/>
      <w:pPr>
        <w:tabs>
          <w:tab w:val="num" w:pos="2880"/>
        </w:tabs>
        <w:ind w:left="2880" w:hanging="360"/>
      </w:pPr>
      <w:rPr>
        <w:rFonts w:ascii="Wingdings" w:hAnsi="Wingdings" w:hint="default"/>
      </w:rPr>
    </w:lvl>
    <w:lvl w:ilvl="4" w:tplc="56A0BC4C" w:tentative="1">
      <w:start w:val="1"/>
      <w:numFmt w:val="bullet"/>
      <w:lvlText w:val=""/>
      <w:lvlJc w:val="left"/>
      <w:pPr>
        <w:tabs>
          <w:tab w:val="num" w:pos="3600"/>
        </w:tabs>
        <w:ind w:left="3600" w:hanging="360"/>
      </w:pPr>
      <w:rPr>
        <w:rFonts w:ascii="Wingdings" w:hAnsi="Wingdings" w:hint="default"/>
      </w:rPr>
    </w:lvl>
    <w:lvl w:ilvl="5" w:tplc="481858E4" w:tentative="1">
      <w:start w:val="1"/>
      <w:numFmt w:val="bullet"/>
      <w:lvlText w:val=""/>
      <w:lvlJc w:val="left"/>
      <w:pPr>
        <w:tabs>
          <w:tab w:val="num" w:pos="4320"/>
        </w:tabs>
        <w:ind w:left="4320" w:hanging="360"/>
      </w:pPr>
      <w:rPr>
        <w:rFonts w:ascii="Wingdings" w:hAnsi="Wingdings" w:hint="default"/>
      </w:rPr>
    </w:lvl>
    <w:lvl w:ilvl="6" w:tplc="BE64A4B0" w:tentative="1">
      <w:start w:val="1"/>
      <w:numFmt w:val="bullet"/>
      <w:lvlText w:val=""/>
      <w:lvlJc w:val="left"/>
      <w:pPr>
        <w:tabs>
          <w:tab w:val="num" w:pos="5040"/>
        </w:tabs>
        <w:ind w:left="5040" w:hanging="360"/>
      </w:pPr>
      <w:rPr>
        <w:rFonts w:ascii="Wingdings" w:hAnsi="Wingdings" w:hint="default"/>
      </w:rPr>
    </w:lvl>
    <w:lvl w:ilvl="7" w:tplc="678284E2" w:tentative="1">
      <w:start w:val="1"/>
      <w:numFmt w:val="bullet"/>
      <w:lvlText w:val=""/>
      <w:lvlJc w:val="left"/>
      <w:pPr>
        <w:tabs>
          <w:tab w:val="num" w:pos="5760"/>
        </w:tabs>
        <w:ind w:left="5760" w:hanging="360"/>
      </w:pPr>
      <w:rPr>
        <w:rFonts w:ascii="Wingdings" w:hAnsi="Wingdings" w:hint="default"/>
      </w:rPr>
    </w:lvl>
    <w:lvl w:ilvl="8" w:tplc="5546D852" w:tentative="1">
      <w:start w:val="1"/>
      <w:numFmt w:val="bullet"/>
      <w:lvlText w:val=""/>
      <w:lvlJc w:val="left"/>
      <w:pPr>
        <w:tabs>
          <w:tab w:val="num" w:pos="6480"/>
        </w:tabs>
        <w:ind w:left="6480" w:hanging="360"/>
      </w:pPr>
      <w:rPr>
        <w:rFonts w:ascii="Wingdings" w:hAnsi="Wingdings" w:hint="default"/>
      </w:rPr>
    </w:lvl>
  </w:abstractNum>
  <w:abstractNum w:abstractNumId="5">
    <w:nsid w:val="3F5B3D1A"/>
    <w:multiLevelType w:val="hybridMultilevel"/>
    <w:tmpl w:val="791C8EFA"/>
    <w:lvl w:ilvl="0" w:tplc="852A42C8">
      <w:start w:val="1"/>
      <w:numFmt w:val="bullet"/>
      <w:lvlText w:val=""/>
      <w:lvlJc w:val="left"/>
      <w:pPr>
        <w:tabs>
          <w:tab w:val="num" w:pos="720"/>
        </w:tabs>
        <w:ind w:left="720" w:hanging="360"/>
      </w:pPr>
      <w:rPr>
        <w:rFonts w:ascii="Wingdings" w:hAnsi="Wingdings" w:hint="default"/>
      </w:rPr>
    </w:lvl>
    <w:lvl w:ilvl="1" w:tplc="584A5F86" w:tentative="1">
      <w:start w:val="1"/>
      <w:numFmt w:val="bullet"/>
      <w:lvlText w:val=""/>
      <w:lvlJc w:val="left"/>
      <w:pPr>
        <w:tabs>
          <w:tab w:val="num" w:pos="1440"/>
        </w:tabs>
        <w:ind w:left="1440" w:hanging="360"/>
      </w:pPr>
      <w:rPr>
        <w:rFonts w:ascii="Wingdings" w:hAnsi="Wingdings" w:hint="default"/>
      </w:rPr>
    </w:lvl>
    <w:lvl w:ilvl="2" w:tplc="1F205436" w:tentative="1">
      <w:start w:val="1"/>
      <w:numFmt w:val="bullet"/>
      <w:lvlText w:val=""/>
      <w:lvlJc w:val="left"/>
      <w:pPr>
        <w:tabs>
          <w:tab w:val="num" w:pos="2160"/>
        </w:tabs>
        <w:ind w:left="2160" w:hanging="360"/>
      </w:pPr>
      <w:rPr>
        <w:rFonts w:ascii="Wingdings" w:hAnsi="Wingdings" w:hint="default"/>
      </w:rPr>
    </w:lvl>
    <w:lvl w:ilvl="3" w:tplc="1AB27540" w:tentative="1">
      <w:start w:val="1"/>
      <w:numFmt w:val="bullet"/>
      <w:lvlText w:val=""/>
      <w:lvlJc w:val="left"/>
      <w:pPr>
        <w:tabs>
          <w:tab w:val="num" w:pos="2880"/>
        </w:tabs>
        <w:ind w:left="2880" w:hanging="360"/>
      </w:pPr>
      <w:rPr>
        <w:rFonts w:ascii="Wingdings" w:hAnsi="Wingdings" w:hint="default"/>
      </w:rPr>
    </w:lvl>
    <w:lvl w:ilvl="4" w:tplc="9050AE8A" w:tentative="1">
      <w:start w:val="1"/>
      <w:numFmt w:val="bullet"/>
      <w:lvlText w:val=""/>
      <w:lvlJc w:val="left"/>
      <w:pPr>
        <w:tabs>
          <w:tab w:val="num" w:pos="3600"/>
        </w:tabs>
        <w:ind w:left="3600" w:hanging="360"/>
      </w:pPr>
      <w:rPr>
        <w:rFonts w:ascii="Wingdings" w:hAnsi="Wingdings" w:hint="default"/>
      </w:rPr>
    </w:lvl>
    <w:lvl w:ilvl="5" w:tplc="7EA01CDA" w:tentative="1">
      <w:start w:val="1"/>
      <w:numFmt w:val="bullet"/>
      <w:lvlText w:val=""/>
      <w:lvlJc w:val="left"/>
      <w:pPr>
        <w:tabs>
          <w:tab w:val="num" w:pos="4320"/>
        </w:tabs>
        <w:ind w:left="4320" w:hanging="360"/>
      </w:pPr>
      <w:rPr>
        <w:rFonts w:ascii="Wingdings" w:hAnsi="Wingdings" w:hint="default"/>
      </w:rPr>
    </w:lvl>
    <w:lvl w:ilvl="6" w:tplc="4350C000" w:tentative="1">
      <w:start w:val="1"/>
      <w:numFmt w:val="bullet"/>
      <w:lvlText w:val=""/>
      <w:lvlJc w:val="left"/>
      <w:pPr>
        <w:tabs>
          <w:tab w:val="num" w:pos="5040"/>
        </w:tabs>
        <w:ind w:left="5040" w:hanging="360"/>
      </w:pPr>
      <w:rPr>
        <w:rFonts w:ascii="Wingdings" w:hAnsi="Wingdings" w:hint="default"/>
      </w:rPr>
    </w:lvl>
    <w:lvl w:ilvl="7" w:tplc="7262B7E6" w:tentative="1">
      <w:start w:val="1"/>
      <w:numFmt w:val="bullet"/>
      <w:lvlText w:val=""/>
      <w:lvlJc w:val="left"/>
      <w:pPr>
        <w:tabs>
          <w:tab w:val="num" w:pos="5760"/>
        </w:tabs>
        <w:ind w:left="5760" w:hanging="360"/>
      </w:pPr>
      <w:rPr>
        <w:rFonts w:ascii="Wingdings" w:hAnsi="Wingdings" w:hint="default"/>
      </w:rPr>
    </w:lvl>
    <w:lvl w:ilvl="8" w:tplc="A61C1B3E" w:tentative="1">
      <w:start w:val="1"/>
      <w:numFmt w:val="bullet"/>
      <w:lvlText w:val=""/>
      <w:lvlJc w:val="left"/>
      <w:pPr>
        <w:tabs>
          <w:tab w:val="num" w:pos="6480"/>
        </w:tabs>
        <w:ind w:left="6480" w:hanging="360"/>
      </w:pPr>
      <w:rPr>
        <w:rFonts w:ascii="Wingdings" w:hAnsi="Wingdings" w:hint="default"/>
      </w:rPr>
    </w:lvl>
  </w:abstractNum>
  <w:abstractNum w:abstractNumId="6">
    <w:nsid w:val="49017D6B"/>
    <w:multiLevelType w:val="hybridMultilevel"/>
    <w:tmpl w:val="1EE229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AB6C30"/>
    <w:multiLevelType w:val="hybridMultilevel"/>
    <w:tmpl w:val="66146404"/>
    <w:lvl w:ilvl="0" w:tplc="5C185A02">
      <w:start w:val="1"/>
      <w:numFmt w:val="bullet"/>
      <w:lvlText w:val=""/>
      <w:lvlJc w:val="left"/>
      <w:pPr>
        <w:tabs>
          <w:tab w:val="num" w:pos="720"/>
        </w:tabs>
        <w:ind w:left="720" w:hanging="360"/>
      </w:pPr>
      <w:rPr>
        <w:rFonts w:ascii="Wingdings" w:hAnsi="Wingdings" w:hint="default"/>
      </w:rPr>
    </w:lvl>
    <w:lvl w:ilvl="1" w:tplc="5BCE88A4" w:tentative="1">
      <w:start w:val="1"/>
      <w:numFmt w:val="bullet"/>
      <w:lvlText w:val=""/>
      <w:lvlJc w:val="left"/>
      <w:pPr>
        <w:tabs>
          <w:tab w:val="num" w:pos="1440"/>
        </w:tabs>
        <w:ind w:left="1440" w:hanging="360"/>
      </w:pPr>
      <w:rPr>
        <w:rFonts w:ascii="Wingdings" w:hAnsi="Wingdings" w:hint="default"/>
      </w:rPr>
    </w:lvl>
    <w:lvl w:ilvl="2" w:tplc="69D20E7C" w:tentative="1">
      <w:start w:val="1"/>
      <w:numFmt w:val="bullet"/>
      <w:lvlText w:val=""/>
      <w:lvlJc w:val="left"/>
      <w:pPr>
        <w:tabs>
          <w:tab w:val="num" w:pos="2160"/>
        </w:tabs>
        <w:ind w:left="2160" w:hanging="360"/>
      </w:pPr>
      <w:rPr>
        <w:rFonts w:ascii="Wingdings" w:hAnsi="Wingdings" w:hint="default"/>
      </w:rPr>
    </w:lvl>
    <w:lvl w:ilvl="3" w:tplc="004E1EB2" w:tentative="1">
      <w:start w:val="1"/>
      <w:numFmt w:val="bullet"/>
      <w:lvlText w:val=""/>
      <w:lvlJc w:val="left"/>
      <w:pPr>
        <w:tabs>
          <w:tab w:val="num" w:pos="2880"/>
        </w:tabs>
        <w:ind w:left="2880" w:hanging="360"/>
      </w:pPr>
      <w:rPr>
        <w:rFonts w:ascii="Wingdings" w:hAnsi="Wingdings" w:hint="default"/>
      </w:rPr>
    </w:lvl>
    <w:lvl w:ilvl="4" w:tplc="11E0FA4C" w:tentative="1">
      <w:start w:val="1"/>
      <w:numFmt w:val="bullet"/>
      <w:lvlText w:val=""/>
      <w:lvlJc w:val="left"/>
      <w:pPr>
        <w:tabs>
          <w:tab w:val="num" w:pos="3600"/>
        </w:tabs>
        <w:ind w:left="3600" w:hanging="360"/>
      </w:pPr>
      <w:rPr>
        <w:rFonts w:ascii="Wingdings" w:hAnsi="Wingdings" w:hint="default"/>
      </w:rPr>
    </w:lvl>
    <w:lvl w:ilvl="5" w:tplc="CF580EEC" w:tentative="1">
      <w:start w:val="1"/>
      <w:numFmt w:val="bullet"/>
      <w:lvlText w:val=""/>
      <w:lvlJc w:val="left"/>
      <w:pPr>
        <w:tabs>
          <w:tab w:val="num" w:pos="4320"/>
        </w:tabs>
        <w:ind w:left="4320" w:hanging="360"/>
      </w:pPr>
      <w:rPr>
        <w:rFonts w:ascii="Wingdings" w:hAnsi="Wingdings" w:hint="default"/>
      </w:rPr>
    </w:lvl>
    <w:lvl w:ilvl="6" w:tplc="ECF0466C" w:tentative="1">
      <w:start w:val="1"/>
      <w:numFmt w:val="bullet"/>
      <w:lvlText w:val=""/>
      <w:lvlJc w:val="left"/>
      <w:pPr>
        <w:tabs>
          <w:tab w:val="num" w:pos="5040"/>
        </w:tabs>
        <w:ind w:left="5040" w:hanging="360"/>
      </w:pPr>
      <w:rPr>
        <w:rFonts w:ascii="Wingdings" w:hAnsi="Wingdings" w:hint="default"/>
      </w:rPr>
    </w:lvl>
    <w:lvl w:ilvl="7" w:tplc="EBCEBE8A" w:tentative="1">
      <w:start w:val="1"/>
      <w:numFmt w:val="bullet"/>
      <w:lvlText w:val=""/>
      <w:lvlJc w:val="left"/>
      <w:pPr>
        <w:tabs>
          <w:tab w:val="num" w:pos="5760"/>
        </w:tabs>
        <w:ind w:left="5760" w:hanging="360"/>
      </w:pPr>
      <w:rPr>
        <w:rFonts w:ascii="Wingdings" w:hAnsi="Wingdings" w:hint="default"/>
      </w:rPr>
    </w:lvl>
    <w:lvl w:ilvl="8" w:tplc="3FF298EE" w:tentative="1">
      <w:start w:val="1"/>
      <w:numFmt w:val="bullet"/>
      <w:lvlText w:val=""/>
      <w:lvlJc w:val="left"/>
      <w:pPr>
        <w:tabs>
          <w:tab w:val="num" w:pos="6480"/>
        </w:tabs>
        <w:ind w:left="6480" w:hanging="360"/>
      </w:pPr>
      <w:rPr>
        <w:rFonts w:ascii="Wingdings" w:hAnsi="Wingdings" w:hint="default"/>
      </w:rPr>
    </w:lvl>
  </w:abstractNum>
  <w:abstractNum w:abstractNumId="8">
    <w:nsid w:val="4F9010AA"/>
    <w:multiLevelType w:val="multilevel"/>
    <w:tmpl w:val="01A43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9E53C7"/>
    <w:multiLevelType w:val="hybridMultilevel"/>
    <w:tmpl w:val="774AEEEE"/>
    <w:lvl w:ilvl="0" w:tplc="BAEA15B8">
      <w:start w:val="1"/>
      <w:numFmt w:val="bullet"/>
      <w:lvlText w:val=""/>
      <w:lvlJc w:val="left"/>
      <w:pPr>
        <w:tabs>
          <w:tab w:val="num" w:pos="720"/>
        </w:tabs>
        <w:ind w:left="720" w:hanging="360"/>
      </w:pPr>
      <w:rPr>
        <w:rFonts w:ascii="Wingdings" w:hAnsi="Wingdings" w:hint="default"/>
      </w:rPr>
    </w:lvl>
    <w:lvl w:ilvl="1" w:tplc="AA5E7908" w:tentative="1">
      <w:start w:val="1"/>
      <w:numFmt w:val="bullet"/>
      <w:lvlText w:val=""/>
      <w:lvlJc w:val="left"/>
      <w:pPr>
        <w:tabs>
          <w:tab w:val="num" w:pos="1440"/>
        </w:tabs>
        <w:ind w:left="1440" w:hanging="360"/>
      </w:pPr>
      <w:rPr>
        <w:rFonts w:ascii="Wingdings" w:hAnsi="Wingdings" w:hint="default"/>
      </w:rPr>
    </w:lvl>
    <w:lvl w:ilvl="2" w:tplc="99B88D2C" w:tentative="1">
      <w:start w:val="1"/>
      <w:numFmt w:val="bullet"/>
      <w:lvlText w:val=""/>
      <w:lvlJc w:val="left"/>
      <w:pPr>
        <w:tabs>
          <w:tab w:val="num" w:pos="2160"/>
        </w:tabs>
        <w:ind w:left="2160" w:hanging="360"/>
      </w:pPr>
      <w:rPr>
        <w:rFonts w:ascii="Wingdings" w:hAnsi="Wingdings" w:hint="default"/>
      </w:rPr>
    </w:lvl>
    <w:lvl w:ilvl="3" w:tplc="386E4C20" w:tentative="1">
      <w:start w:val="1"/>
      <w:numFmt w:val="bullet"/>
      <w:lvlText w:val=""/>
      <w:lvlJc w:val="left"/>
      <w:pPr>
        <w:tabs>
          <w:tab w:val="num" w:pos="2880"/>
        </w:tabs>
        <w:ind w:left="2880" w:hanging="360"/>
      </w:pPr>
      <w:rPr>
        <w:rFonts w:ascii="Wingdings" w:hAnsi="Wingdings" w:hint="default"/>
      </w:rPr>
    </w:lvl>
    <w:lvl w:ilvl="4" w:tplc="B9BE67C8" w:tentative="1">
      <w:start w:val="1"/>
      <w:numFmt w:val="bullet"/>
      <w:lvlText w:val=""/>
      <w:lvlJc w:val="left"/>
      <w:pPr>
        <w:tabs>
          <w:tab w:val="num" w:pos="3600"/>
        </w:tabs>
        <w:ind w:left="3600" w:hanging="360"/>
      </w:pPr>
      <w:rPr>
        <w:rFonts w:ascii="Wingdings" w:hAnsi="Wingdings" w:hint="default"/>
      </w:rPr>
    </w:lvl>
    <w:lvl w:ilvl="5" w:tplc="C8505554" w:tentative="1">
      <w:start w:val="1"/>
      <w:numFmt w:val="bullet"/>
      <w:lvlText w:val=""/>
      <w:lvlJc w:val="left"/>
      <w:pPr>
        <w:tabs>
          <w:tab w:val="num" w:pos="4320"/>
        </w:tabs>
        <w:ind w:left="4320" w:hanging="360"/>
      </w:pPr>
      <w:rPr>
        <w:rFonts w:ascii="Wingdings" w:hAnsi="Wingdings" w:hint="default"/>
      </w:rPr>
    </w:lvl>
    <w:lvl w:ilvl="6" w:tplc="E9BA10BC" w:tentative="1">
      <w:start w:val="1"/>
      <w:numFmt w:val="bullet"/>
      <w:lvlText w:val=""/>
      <w:lvlJc w:val="left"/>
      <w:pPr>
        <w:tabs>
          <w:tab w:val="num" w:pos="5040"/>
        </w:tabs>
        <w:ind w:left="5040" w:hanging="360"/>
      </w:pPr>
      <w:rPr>
        <w:rFonts w:ascii="Wingdings" w:hAnsi="Wingdings" w:hint="default"/>
      </w:rPr>
    </w:lvl>
    <w:lvl w:ilvl="7" w:tplc="6B76FEA8" w:tentative="1">
      <w:start w:val="1"/>
      <w:numFmt w:val="bullet"/>
      <w:lvlText w:val=""/>
      <w:lvlJc w:val="left"/>
      <w:pPr>
        <w:tabs>
          <w:tab w:val="num" w:pos="5760"/>
        </w:tabs>
        <w:ind w:left="5760" w:hanging="360"/>
      </w:pPr>
      <w:rPr>
        <w:rFonts w:ascii="Wingdings" w:hAnsi="Wingdings" w:hint="default"/>
      </w:rPr>
    </w:lvl>
    <w:lvl w:ilvl="8" w:tplc="FF445FFC" w:tentative="1">
      <w:start w:val="1"/>
      <w:numFmt w:val="bullet"/>
      <w:lvlText w:val=""/>
      <w:lvlJc w:val="left"/>
      <w:pPr>
        <w:tabs>
          <w:tab w:val="num" w:pos="6480"/>
        </w:tabs>
        <w:ind w:left="6480" w:hanging="360"/>
      </w:pPr>
      <w:rPr>
        <w:rFonts w:ascii="Wingdings" w:hAnsi="Wingdings" w:hint="default"/>
      </w:rPr>
    </w:lvl>
  </w:abstractNum>
  <w:abstractNum w:abstractNumId="10">
    <w:nsid w:val="53DD7E06"/>
    <w:multiLevelType w:val="hybridMultilevel"/>
    <w:tmpl w:val="219832FC"/>
    <w:lvl w:ilvl="0" w:tplc="3A321008">
      <w:start w:val="1"/>
      <w:numFmt w:val="bullet"/>
      <w:lvlText w:val=""/>
      <w:lvlJc w:val="left"/>
      <w:pPr>
        <w:tabs>
          <w:tab w:val="num" w:pos="720"/>
        </w:tabs>
        <w:ind w:left="720" w:hanging="360"/>
      </w:pPr>
      <w:rPr>
        <w:rFonts w:ascii="Wingdings" w:hAnsi="Wingdings" w:hint="default"/>
      </w:rPr>
    </w:lvl>
    <w:lvl w:ilvl="1" w:tplc="7AAC77DA">
      <w:start w:val="1"/>
      <w:numFmt w:val="bullet"/>
      <w:lvlText w:val=""/>
      <w:lvlJc w:val="left"/>
      <w:pPr>
        <w:tabs>
          <w:tab w:val="num" w:pos="1440"/>
        </w:tabs>
        <w:ind w:left="1440" w:hanging="360"/>
      </w:pPr>
      <w:rPr>
        <w:rFonts w:ascii="Wingdings" w:hAnsi="Wingdings" w:hint="default"/>
      </w:rPr>
    </w:lvl>
    <w:lvl w:ilvl="2" w:tplc="47F03F28" w:tentative="1">
      <w:start w:val="1"/>
      <w:numFmt w:val="bullet"/>
      <w:lvlText w:val=""/>
      <w:lvlJc w:val="left"/>
      <w:pPr>
        <w:tabs>
          <w:tab w:val="num" w:pos="2160"/>
        </w:tabs>
        <w:ind w:left="2160" w:hanging="360"/>
      </w:pPr>
      <w:rPr>
        <w:rFonts w:ascii="Wingdings" w:hAnsi="Wingdings" w:hint="default"/>
      </w:rPr>
    </w:lvl>
    <w:lvl w:ilvl="3" w:tplc="76481646" w:tentative="1">
      <w:start w:val="1"/>
      <w:numFmt w:val="bullet"/>
      <w:lvlText w:val=""/>
      <w:lvlJc w:val="left"/>
      <w:pPr>
        <w:tabs>
          <w:tab w:val="num" w:pos="2880"/>
        </w:tabs>
        <w:ind w:left="2880" w:hanging="360"/>
      </w:pPr>
      <w:rPr>
        <w:rFonts w:ascii="Wingdings" w:hAnsi="Wingdings" w:hint="default"/>
      </w:rPr>
    </w:lvl>
    <w:lvl w:ilvl="4" w:tplc="C81EBA76" w:tentative="1">
      <w:start w:val="1"/>
      <w:numFmt w:val="bullet"/>
      <w:lvlText w:val=""/>
      <w:lvlJc w:val="left"/>
      <w:pPr>
        <w:tabs>
          <w:tab w:val="num" w:pos="3600"/>
        </w:tabs>
        <w:ind w:left="3600" w:hanging="360"/>
      </w:pPr>
      <w:rPr>
        <w:rFonts w:ascii="Wingdings" w:hAnsi="Wingdings" w:hint="default"/>
      </w:rPr>
    </w:lvl>
    <w:lvl w:ilvl="5" w:tplc="B30690F8" w:tentative="1">
      <w:start w:val="1"/>
      <w:numFmt w:val="bullet"/>
      <w:lvlText w:val=""/>
      <w:lvlJc w:val="left"/>
      <w:pPr>
        <w:tabs>
          <w:tab w:val="num" w:pos="4320"/>
        </w:tabs>
        <w:ind w:left="4320" w:hanging="360"/>
      </w:pPr>
      <w:rPr>
        <w:rFonts w:ascii="Wingdings" w:hAnsi="Wingdings" w:hint="default"/>
      </w:rPr>
    </w:lvl>
    <w:lvl w:ilvl="6" w:tplc="137E1DF0" w:tentative="1">
      <w:start w:val="1"/>
      <w:numFmt w:val="bullet"/>
      <w:lvlText w:val=""/>
      <w:lvlJc w:val="left"/>
      <w:pPr>
        <w:tabs>
          <w:tab w:val="num" w:pos="5040"/>
        </w:tabs>
        <w:ind w:left="5040" w:hanging="360"/>
      </w:pPr>
      <w:rPr>
        <w:rFonts w:ascii="Wingdings" w:hAnsi="Wingdings" w:hint="default"/>
      </w:rPr>
    </w:lvl>
    <w:lvl w:ilvl="7" w:tplc="C0EA7F46" w:tentative="1">
      <w:start w:val="1"/>
      <w:numFmt w:val="bullet"/>
      <w:lvlText w:val=""/>
      <w:lvlJc w:val="left"/>
      <w:pPr>
        <w:tabs>
          <w:tab w:val="num" w:pos="5760"/>
        </w:tabs>
        <w:ind w:left="5760" w:hanging="360"/>
      </w:pPr>
      <w:rPr>
        <w:rFonts w:ascii="Wingdings" w:hAnsi="Wingdings" w:hint="default"/>
      </w:rPr>
    </w:lvl>
    <w:lvl w:ilvl="8" w:tplc="1DF49A52" w:tentative="1">
      <w:start w:val="1"/>
      <w:numFmt w:val="bullet"/>
      <w:lvlText w:val=""/>
      <w:lvlJc w:val="left"/>
      <w:pPr>
        <w:tabs>
          <w:tab w:val="num" w:pos="6480"/>
        </w:tabs>
        <w:ind w:left="6480" w:hanging="360"/>
      </w:pPr>
      <w:rPr>
        <w:rFonts w:ascii="Wingdings" w:hAnsi="Wingdings" w:hint="default"/>
      </w:rPr>
    </w:lvl>
  </w:abstractNum>
  <w:abstractNum w:abstractNumId="11">
    <w:nsid w:val="56AC3A1B"/>
    <w:multiLevelType w:val="hybridMultilevel"/>
    <w:tmpl w:val="98E069DE"/>
    <w:lvl w:ilvl="0" w:tplc="C87AAA2C">
      <w:start w:val="1"/>
      <w:numFmt w:val="bullet"/>
      <w:lvlText w:val=""/>
      <w:lvlJc w:val="left"/>
      <w:pPr>
        <w:tabs>
          <w:tab w:val="num" w:pos="720"/>
        </w:tabs>
        <w:ind w:left="720" w:hanging="360"/>
      </w:pPr>
      <w:rPr>
        <w:rFonts w:ascii="Wingdings" w:hAnsi="Wingdings" w:hint="default"/>
      </w:rPr>
    </w:lvl>
    <w:lvl w:ilvl="1" w:tplc="CC56A462" w:tentative="1">
      <w:start w:val="1"/>
      <w:numFmt w:val="bullet"/>
      <w:lvlText w:val=""/>
      <w:lvlJc w:val="left"/>
      <w:pPr>
        <w:tabs>
          <w:tab w:val="num" w:pos="1440"/>
        </w:tabs>
        <w:ind w:left="1440" w:hanging="360"/>
      </w:pPr>
      <w:rPr>
        <w:rFonts w:ascii="Wingdings" w:hAnsi="Wingdings" w:hint="default"/>
      </w:rPr>
    </w:lvl>
    <w:lvl w:ilvl="2" w:tplc="B2666D82" w:tentative="1">
      <w:start w:val="1"/>
      <w:numFmt w:val="bullet"/>
      <w:lvlText w:val=""/>
      <w:lvlJc w:val="left"/>
      <w:pPr>
        <w:tabs>
          <w:tab w:val="num" w:pos="2160"/>
        </w:tabs>
        <w:ind w:left="2160" w:hanging="360"/>
      </w:pPr>
      <w:rPr>
        <w:rFonts w:ascii="Wingdings" w:hAnsi="Wingdings" w:hint="default"/>
      </w:rPr>
    </w:lvl>
    <w:lvl w:ilvl="3" w:tplc="85F23776" w:tentative="1">
      <w:start w:val="1"/>
      <w:numFmt w:val="bullet"/>
      <w:lvlText w:val=""/>
      <w:lvlJc w:val="left"/>
      <w:pPr>
        <w:tabs>
          <w:tab w:val="num" w:pos="2880"/>
        </w:tabs>
        <w:ind w:left="2880" w:hanging="360"/>
      </w:pPr>
      <w:rPr>
        <w:rFonts w:ascii="Wingdings" w:hAnsi="Wingdings" w:hint="default"/>
      </w:rPr>
    </w:lvl>
    <w:lvl w:ilvl="4" w:tplc="3496D172" w:tentative="1">
      <w:start w:val="1"/>
      <w:numFmt w:val="bullet"/>
      <w:lvlText w:val=""/>
      <w:lvlJc w:val="left"/>
      <w:pPr>
        <w:tabs>
          <w:tab w:val="num" w:pos="3600"/>
        </w:tabs>
        <w:ind w:left="3600" w:hanging="360"/>
      </w:pPr>
      <w:rPr>
        <w:rFonts w:ascii="Wingdings" w:hAnsi="Wingdings" w:hint="default"/>
      </w:rPr>
    </w:lvl>
    <w:lvl w:ilvl="5" w:tplc="BDE466C0" w:tentative="1">
      <w:start w:val="1"/>
      <w:numFmt w:val="bullet"/>
      <w:lvlText w:val=""/>
      <w:lvlJc w:val="left"/>
      <w:pPr>
        <w:tabs>
          <w:tab w:val="num" w:pos="4320"/>
        </w:tabs>
        <w:ind w:left="4320" w:hanging="360"/>
      </w:pPr>
      <w:rPr>
        <w:rFonts w:ascii="Wingdings" w:hAnsi="Wingdings" w:hint="default"/>
      </w:rPr>
    </w:lvl>
    <w:lvl w:ilvl="6" w:tplc="49BC20F6" w:tentative="1">
      <w:start w:val="1"/>
      <w:numFmt w:val="bullet"/>
      <w:lvlText w:val=""/>
      <w:lvlJc w:val="left"/>
      <w:pPr>
        <w:tabs>
          <w:tab w:val="num" w:pos="5040"/>
        </w:tabs>
        <w:ind w:left="5040" w:hanging="360"/>
      </w:pPr>
      <w:rPr>
        <w:rFonts w:ascii="Wingdings" w:hAnsi="Wingdings" w:hint="default"/>
      </w:rPr>
    </w:lvl>
    <w:lvl w:ilvl="7" w:tplc="082E253C" w:tentative="1">
      <w:start w:val="1"/>
      <w:numFmt w:val="bullet"/>
      <w:lvlText w:val=""/>
      <w:lvlJc w:val="left"/>
      <w:pPr>
        <w:tabs>
          <w:tab w:val="num" w:pos="5760"/>
        </w:tabs>
        <w:ind w:left="5760" w:hanging="360"/>
      </w:pPr>
      <w:rPr>
        <w:rFonts w:ascii="Wingdings" w:hAnsi="Wingdings" w:hint="default"/>
      </w:rPr>
    </w:lvl>
    <w:lvl w:ilvl="8" w:tplc="E7BC9A0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num>
  <w:num w:numId="5">
    <w:abstractNumId w:val="2"/>
  </w:num>
  <w:num w:numId="6">
    <w:abstractNumId w:val="0"/>
  </w:num>
  <w:num w:numId="7">
    <w:abstractNumId w:val="9"/>
  </w:num>
  <w:num w:numId="8">
    <w:abstractNumId w:val="11"/>
  </w:num>
  <w:num w:numId="9">
    <w:abstractNumId w:val="5"/>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A1C2F"/>
    <w:rsid w:val="00064DC7"/>
    <w:rsid w:val="00090B11"/>
    <w:rsid w:val="00173443"/>
    <w:rsid w:val="00195623"/>
    <w:rsid w:val="001D1313"/>
    <w:rsid w:val="00260B67"/>
    <w:rsid w:val="002B7A50"/>
    <w:rsid w:val="00337281"/>
    <w:rsid w:val="003A1C2F"/>
    <w:rsid w:val="003D0DEE"/>
    <w:rsid w:val="0040430A"/>
    <w:rsid w:val="00433E79"/>
    <w:rsid w:val="00434239"/>
    <w:rsid w:val="00492441"/>
    <w:rsid w:val="004A6FB5"/>
    <w:rsid w:val="004E58B8"/>
    <w:rsid w:val="004E7751"/>
    <w:rsid w:val="004F3D1F"/>
    <w:rsid w:val="0058593E"/>
    <w:rsid w:val="005B24F8"/>
    <w:rsid w:val="005E1E22"/>
    <w:rsid w:val="00614E81"/>
    <w:rsid w:val="0064029B"/>
    <w:rsid w:val="006B09DF"/>
    <w:rsid w:val="006D16BB"/>
    <w:rsid w:val="00741828"/>
    <w:rsid w:val="0077110E"/>
    <w:rsid w:val="007D7130"/>
    <w:rsid w:val="00831582"/>
    <w:rsid w:val="00854BD6"/>
    <w:rsid w:val="0085651A"/>
    <w:rsid w:val="008C724D"/>
    <w:rsid w:val="008D2C68"/>
    <w:rsid w:val="008D4EB3"/>
    <w:rsid w:val="00910DBD"/>
    <w:rsid w:val="009629BA"/>
    <w:rsid w:val="00A21957"/>
    <w:rsid w:val="00A82918"/>
    <w:rsid w:val="00A972E7"/>
    <w:rsid w:val="00AA3CC4"/>
    <w:rsid w:val="00AC2FB7"/>
    <w:rsid w:val="00B13430"/>
    <w:rsid w:val="00B17328"/>
    <w:rsid w:val="00B3739F"/>
    <w:rsid w:val="00BA5106"/>
    <w:rsid w:val="00C05506"/>
    <w:rsid w:val="00C36F04"/>
    <w:rsid w:val="00CE1D89"/>
    <w:rsid w:val="00CF5B46"/>
    <w:rsid w:val="00D12788"/>
    <w:rsid w:val="00D91AF3"/>
    <w:rsid w:val="00DA05B4"/>
    <w:rsid w:val="00E60AD9"/>
    <w:rsid w:val="00E966B9"/>
    <w:rsid w:val="00EF7019"/>
    <w:rsid w:val="00EF7E7D"/>
    <w:rsid w:val="00F26783"/>
    <w:rsid w:val="00FD37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C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3443"/>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Normal (Web)"/>
    <w:basedOn w:val="a"/>
    <w:uiPriority w:val="99"/>
    <w:semiHidden/>
    <w:unhideWhenUsed/>
    <w:rsid w:val="00B1732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1440">
      <w:bodyDiv w:val="1"/>
      <w:marLeft w:val="0"/>
      <w:marRight w:val="0"/>
      <w:marTop w:val="0"/>
      <w:marBottom w:val="0"/>
      <w:divBdr>
        <w:top w:val="none" w:sz="0" w:space="0" w:color="auto"/>
        <w:left w:val="none" w:sz="0" w:space="0" w:color="auto"/>
        <w:bottom w:val="none" w:sz="0" w:space="0" w:color="auto"/>
        <w:right w:val="none" w:sz="0" w:space="0" w:color="auto"/>
      </w:divBdr>
    </w:div>
    <w:div w:id="105275743">
      <w:bodyDiv w:val="1"/>
      <w:marLeft w:val="0"/>
      <w:marRight w:val="0"/>
      <w:marTop w:val="0"/>
      <w:marBottom w:val="0"/>
      <w:divBdr>
        <w:top w:val="none" w:sz="0" w:space="0" w:color="auto"/>
        <w:left w:val="none" w:sz="0" w:space="0" w:color="auto"/>
        <w:bottom w:val="none" w:sz="0" w:space="0" w:color="auto"/>
        <w:right w:val="none" w:sz="0" w:space="0" w:color="auto"/>
      </w:divBdr>
      <w:divsChild>
        <w:div w:id="2134132651">
          <w:marLeft w:val="0"/>
          <w:marRight w:val="0"/>
          <w:marTop w:val="96"/>
          <w:marBottom w:val="0"/>
          <w:divBdr>
            <w:top w:val="none" w:sz="0" w:space="0" w:color="auto"/>
            <w:left w:val="none" w:sz="0" w:space="0" w:color="auto"/>
            <w:bottom w:val="none" w:sz="0" w:space="0" w:color="auto"/>
            <w:right w:val="none" w:sz="0" w:space="0" w:color="auto"/>
          </w:divBdr>
        </w:div>
      </w:divsChild>
    </w:div>
    <w:div w:id="124199090">
      <w:bodyDiv w:val="1"/>
      <w:marLeft w:val="0"/>
      <w:marRight w:val="0"/>
      <w:marTop w:val="0"/>
      <w:marBottom w:val="0"/>
      <w:divBdr>
        <w:top w:val="none" w:sz="0" w:space="0" w:color="auto"/>
        <w:left w:val="none" w:sz="0" w:space="0" w:color="auto"/>
        <w:bottom w:val="none" w:sz="0" w:space="0" w:color="auto"/>
        <w:right w:val="none" w:sz="0" w:space="0" w:color="auto"/>
      </w:divBdr>
      <w:divsChild>
        <w:div w:id="284652786">
          <w:marLeft w:val="0"/>
          <w:marRight w:val="0"/>
          <w:marTop w:val="91"/>
          <w:marBottom w:val="0"/>
          <w:divBdr>
            <w:top w:val="none" w:sz="0" w:space="0" w:color="auto"/>
            <w:left w:val="none" w:sz="0" w:space="0" w:color="auto"/>
            <w:bottom w:val="none" w:sz="0" w:space="0" w:color="auto"/>
            <w:right w:val="none" w:sz="0" w:space="0" w:color="auto"/>
          </w:divBdr>
        </w:div>
      </w:divsChild>
    </w:div>
    <w:div w:id="144518528">
      <w:bodyDiv w:val="1"/>
      <w:marLeft w:val="0"/>
      <w:marRight w:val="0"/>
      <w:marTop w:val="0"/>
      <w:marBottom w:val="0"/>
      <w:divBdr>
        <w:top w:val="none" w:sz="0" w:space="0" w:color="auto"/>
        <w:left w:val="none" w:sz="0" w:space="0" w:color="auto"/>
        <w:bottom w:val="none" w:sz="0" w:space="0" w:color="auto"/>
        <w:right w:val="none" w:sz="0" w:space="0" w:color="auto"/>
      </w:divBdr>
    </w:div>
    <w:div w:id="266929817">
      <w:bodyDiv w:val="1"/>
      <w:marLeft w:val="0"/>
      <w:marRight w:val="0"/>
      <w:marTop w:val="0"/>
      <w:marBottom w:val="0"/>
      <w:divBdr>
        <w:top w:val="none" w:sz="0" w:space="0" w:color="auto"/>
        <w:left w:val="none" w:sz="0" w:space="0" w:color="auto"/>
        <w:bottom w:val="none" w:sz="0" w:space="0" w:color="auto"/>
        <w:right w:val="none" w:sz="0" w:space="0" w:color="auto"/>
      </w:divBdr>
      <w:divsChild>
        <w:div w:id="1070421779">
          <w:marLeft w:val="432"/>
          <w:marRight w:val="0"/>
          <w:marTop w:val="106"/>
          <w:marBottom w:val="0"/>
          <w:divBdr>
            <w:top w:val="none" w:sz="0" w:space="0" w:color="auto"/>
            <w:left w:val="none" w:sz="0" w:space="0" w:color="auto"/>
            <w:bottom w:val="none" w:sz="0" w:space="0" w:color="auto"/>
            <w:right w:val="none" w:sz="0" w:space="0" w:color="auto"/>
          </w:divBdr>
        </w:div>
        <w:div w:id="417335494">
          <w:marLeft w:val="432"/>
          <w:marRight w:val="0"/>
          <w:marTop w:val="106"/>
          <w:marBottom w:val="0"/>
          <w:divBdr>
            <w:top w:val="none" w:sz="0" w:space="0" w:color="auto"/>
            <w:left w:val="none" w:sz="0" w:space="0" w:color="auto"/>
            <w:bottom w:val="none" w:sz="0" w:space="0" w:color="auto"/>
            <w:right w:val="none" w:sz="0" w:space="0" w:color="auto"/>
          </w:divBdr>
        </w:div>
        <w:div w:id="192547728">
          <w:marLeft w:val="432"/>
          <w:marRight w:val="0"/>
          <w:marTop w:val="106"/>
          <w:marBottom w:val="0"/>
          <w:divBdr>
            <w:top w:val="none" w:sz="0" w:space="0" w:color="auto"/>
            <w:left w:val="none" w:sz="0" w:space="0" w:color="auto"/>
            <w:bottom w:val="none" w:sz="0" w:space="0" w:color="auto"/>
            <w:right w:val="none" w:sz="0" w:space="0" w:color="auto"/>
          </w:divBdr>
        </w:div>
      </w:divsChild>
    </w:div>
    <w:div w:id="295986874">
      <w:bodyDiv w:val="1"/>
      <w:marLeft w:val="0"/>
      <w:marRight w:val="0"/>
      <w:marTop w:val="0"/>
      <w:marBottom w:val="0"/>
      <w:divBdr>
        <w:top w:val="none" w:sz="0" w:space="0" w:color="auto"/>
        <w:left w:val="none" w:sz="0" w:space="0" w:color="auto"/>
        <w:bottom w:val="none" w:sz="0" w:space="0" w:color="auto"/>
        <w:right w:val="none" w:sz="0" w:space="0" w:color="auto"/>
      </w:divBdr>
      <w:divsChild>
        <w:div w:id="766192213">
          <w:marLeft w:val="0"/>
          <w:marRight w:val="0"/>
          <w:marTop w:val="96"/>
          <w:marBottom w:val="0"/>
          <w:divBdr>
            <w:top w:val="none" w:sz="0" w:space="0" w:color="auto"/>
            <w:left w:val="none" w:sz="0" w:space="0" w:color="auto"/>
            <w:bottom w:val="none" w:sz="0" w:space="0" w:color="auto"/>
            <w:right w:val="none" w:sz="0" w:space="0" w:color="auto"/>
          </w:divBdr>
        </w:div>
      </w:divsChild>
    </w:div>
    <w:div w:id="349070608">
      <w:bodyDiv w:val="1"/>
      <w:marLeft w:val="0"/>
      <w:marRight w:val="0"/>
      <w:marTop w:val="0"/>
      <w:marBottom w:val="0"/>
      <w:divBdr>
        <w:top w:val="none" w:sz="0" w:space="0" w:color="auto"/>
        <w:left w:val="none" w:sz="0" w:space="0" w:color="auto"/>
        <w:bottom w:val="none" w:sz="0" w:space="0" w:color="auto"/>
        <w:right w:val="none" w:sz="0" w:space="0" w:color="auto"/>
      </w:divBdr>
    </w:div>
    <w:div w:id="393238878">
      <w:bodyDiv w:val="1"/>
      <w:marLeft w:val="0"/>
      <w:marRight w:val="0"/>
      <w:marTop w:val="0"/>
      <w:marBottom w:val="0"/>
      <w:divBdr>
        <w:top w:val="none" w:sz="0" w:space="0" w:color="auto"/>
        <w:left w:val="none" w:sz="0" w:space="0" w:color="auto"/>
        <w:bottom w:val="none" w:sz="0" w:space="0" w:color="auto"/>
        <w:right w:val="none" w:sz="0" w:space="0" w:color="auto"/>
      </w:divBdr>
    </w:div>
    <w:div w:id="766582724">
      <w:bodyDiv w:val="1"/>
      <w:marLeft w:val="0"/>
      <w:marRight w:val="0"/>
      <w:marTop w:val="0"/>
      <w:marBottom w:val="0"/>
      <w:divBdr>
        <w:top w:val="none" w:sz="0" w:space="0" w:color="auto"/>
        <w:left w:val="none" w:sz="0" w:space="0" w:color="auto"/>
        <w:bottom w:val="none" w:sz="0" w:space="0" w:color="auto"/>
        <w:right w:val="none" w:sz="0" w:space="0" w:color="auto"/>
      </w:divBdr>
      <w:divsChild>
        <w:div w:id="1245383288">
          <w:marLeft w:val="0"/>
          <w:marRight w:val="0"/>
          <w:marTop w:val="96"/>
          <w:marBottom w:val="0"/>
          <w:divBdr>
            <w:top w:val="none" w:sz="0" w:space="0" w:color="auto"/>
            <w:left w:val="none" w:sz="0" w:space="0" w:color="auto"/>
            <w:bottom w:val="none" w:sz="0" w:space="0" w:color="auto"/>
            <w:right w:val="none" w:sz="0" w:space="0" w:color="auto"/>
          </w:divBdr>
        </w:div>
      </w:divsChild>
    </w:div>
    <w:div w:id="789514983">
      <w:bodyDiv w:val="1"/>
      <w:marLeft w:val="0"/>
      <w:marRight w:val="0"/>
      <w:marTop w:val="0"/>
      <w:marBottom w:val="0"/>
      <w:divBdr>
        <w:top w:val="none" w:sz="0" w:space="0" w:color="auto"/>
        <w:left w:val="none" w:sz="0" w:space="0" w:color="auto"/>
        <w:bottom w:val="none" w:sz="0" w:space="0" w:color="auto"/>
        <w:right w:val="none" w:sz="0" w:space="0" w:color="auto"/>
      </w:divBdr>
      <w:divsChild>
        <w:div w:id="1605989549">
          <w:marLeft w:val="1008"/>
          <w:marRight w:val="0"/>
          <w:marTop w:val="115"/>
          <w:marBottom w:val="0"/>
          <w:divBdr>
            <w:top w:val="none" w:sz="0" w:space="0" w:color="auto"/>
            <w:left w:val="none" w:sz="0" w:space="0" w:color="auto"/>
            <w:bottom w:val="none" w:sz="0" w:space="0" w:color="auto"/>
            <w:right w:val="none" w:sz="0" w:space="0" w:color="auto"/>
          </w:divBdr>
        </w:div>
        <w:div w:id="870843475">
          <w:marLeft w:val="432"/>
          <w:marRight w:val="0"/>
          <w:marTop w:val="125"/>
          <w:marBottom w:val="0"/>
          <w:divBdr>
            <w:top w:val="none" w:sz="0" w:space="0" w:color="auto"/>
            <w:left w:val="none" w:sz="0" w:space="0" w:color="auto"/>
            <w:bottom w:val="none" w:sz="0" w:space="0" w:color="auto"/>
            <w:right w:val="none" w:sz="0" w:space="0" w:color="auto"/>
          </w:divBdr>
        </w:div>
        <w:div w:id="1875774152">
          <w:marLeft w:val="432"/>
          <w:marRight w:val="0"/>
          <w:marTop w:val="125"/>
          <w:marBottom w:val="0"/>
          <w:divBdr>
            <w:top w:val="none" w:sz="0" w:space="0" w:color="auto"/>
            <w:left w:val="none" w:sz="0" w:space="0" w:color="auto"/>
            <w:bottom w:val="none" w:sz="0" w:space="0" w:color="auto"/>
            <w:right w:val="none" w:sz="0" w:space="0" w:color="auto"/>
          </w:divBdr>
        </w:div>
      </w:divsChild>
    </w:div>
    <w:div w:id="927494605">
      <w:bodyDiv w:val="1"/>
      <w:marLeft w:val="0"/>
      <w:marRight w:val="0"/>
      <w:marTop w:val="0"/>
      <w:marBottom w:val="0"/>
      <w:divBdr>
        <w:top w:val="none" w:sz="0" w:space="0" w:color="auto"/>
        <w:left w:val="none" w:sz="0" w:space="0" w:color="auto"/>
        <w:bottom w:val="none" w:sz="0" w:space="0" w:color="auto"/>
        <w:right w:val="none" w:sz="0" w:space="0" w:color="auto"/>
      </w:divBdr>
    </w:div>
    <w:div w:id="1328822667">
      <w:bodyDiv w:val="1"/>
      <w:marLeft w:val="0"/>
      <w:marRight w:val="0"/>
      <w:marTop w:val="0"/>
      <w:marBottom w:val="0"/>
      <w:divBdr>
        <w:top w:val="none" w:sz="0" w:space="0" w:color="auto"/>
        <w:left w:val="none" w:sz="0" w:space="0" w:color="auto"/>
        <w:bottom w:val="none" w:sz="0" w:space="0" w:color="auto"/>
        <w:right w:val="none" w:sz="0" w:space="0" w:color="auto"/>
      </w:divBdr>
    </w:div>
    <w:div w:id="1404450380">
      <w:bodyDiv w:val="1"/>
      <w:marLeft w:val="0"/>
      <w:marRight w:val="0"/>
      <w:marTop w:val="0"/>
      <w:marBottom w:val="0"/>
      <w:divBdr>
        <w:top w:val="none" w:sz="0" w:space="0" w:color="auto"/>
        <w:left w:val="none" w:sz="0" w:space="0" w:color="auto"/>
        <w:bottom w:val="none" w:sz="0" w:space="0" w:color="auto"/>
        <w:right w:val="none" w:sz="0" w:space="0" w:color="auto"/>
      </w:divBdr>
    </w:div>
    <w:div w:id="1644042314">
      <w:bodyDiv w:val="1"/>
      <w:marLeft w:val="0"/>
      <w:marRight w:val="0"/>
      <w:marTop w:val="0"/>
      <w:marBottom w:val="0"/>
      <w:divBdr>
        <w:top w:val="none" w:sz="0" w:space="0" w:color="auto"/>
        <w:left w:val="none" w:sz="0" w:space="0" w:color="auto"/>
        <w:bottom w:val="none" w:sz="0" w:space="0" w:color="auto"/>
        <w:right w:val="none" w:sz="0" w:space="0" w:color="auto"/>
      </w:divBdr>
    </w:div>
    <w:div w:id="1763337615">
      <w:bodyDiv w:val="1"/>
      <w:marLeft w:val="0"/>
      <w:marRight w:val="0"/>
      <w:marTop w:val="0"/>
      <w:marBottom w:val="0"/>
      <w:divBdr>
        <w:top w:val="none" w:sz="0" w:space="0" w:color="auto"/>
        <w:left w:val="none" w:sz="0" w:space="0" w:color="auto"/>
        <w:bottom w:val="none" w:sz="0" w:space="0" w:color="auto"/>
        <w:right w:val="none" w:sz="0" w:space="0" w:color="auto"/>
      </w:divBdr>
    </w:div>
    <w:div w:id="1820264440">
      <w:bodyDiv w:val="1"/>
      <w:marLeft w:val="0"/>
      <w:marRight w:val="0"/>
      <w:marTop w:val="0"/>
      <w:marBottom w:val="0"/>
      <w:divBdr>
        <w:top w:val="none" w:sz="0" w:space="0" w:color="auto"/>
        <w:left w:val="none" w:sz="0" w:space="0" w:color="auto"/>
        <w:bottom w:val="none" w:sz="0" w:space="0" w:color="auto"/>
        <w:right w:val="none" w:sz="0" w:space="0" w:color="auto"/>
      </w:divBdr>
      <w:divsChild>
        <w:div w:id="1577207469">
          <w:marLeft w:val="0"/>
          <w:marRight w:val="0"/>
          <w:marTop w:val="96"/>
          <w:marBottom w:val="0"/>
          <w:divBdr>
            <w:top w:val="none" w:sz="0" w:space="0" w:color="auto"/>
            <w:left w:val="none" w:sz="0" w:space="0" w:color="auto"/>
            <w:bottom w:val="none" w:sz="0" w:space="0" w:color="auto"/>
            <w:right w:val="none" w:sz="0" w:space="0" w:color="auto"/>
          </w:divBdr>
        </w:div>
      </w:divsChild>
    </w:div>
    <w:div w:id="1843861356">
      <w:bodyDiv w:val="1"/>
      <w:marLeft w:val="0"/>
      <w:marRight w:val="0"/>
      <w:marTop w:val="0"/>
      <w:marBottom w:val="0"/>
      <w:divBdr>
        <w:top w:val="none" w:sz="0" w:space="0" w:color="auto"/>
        <w:left w:val="none" w:sz="0" w:space="0" w:color="auto"/>
        <w:bottom w:val="none" w:sz="0" w:space="0" w:color="auto"/>
        <w:right w:val="none" w:sz="0" w:space="0" w:color="auto"/>
      </w:divBdr>
    </w:div>
    <w:div w:id="2003852113">
      <w:bodyDiv w:val="1"/>
      <w:marLeft w:val="0"/>
      <w:marRight w:val="0"/>
      <w:marTop w:val="0"/>
      <w:marBottom w:val="0"/>
      <w:divBdr>
        <w:top w:val="none" w:sz="0" w:space="0" w:color="auto"/>
        <w:left w:val="none" w:sz="0" w:space="0" w:color="auto"/>
        <w:bottom w:val="none" w:sz="0" w:space="0" w:color="auto"/>
        <w:right w:val="none" w:sz="0" w:space="0" w:color="auto"/>
      </w:divBdr>
      <w:divsChild>
        <w:div w:id="76096313">
          <w:marLeft w:val="432"/>
          <w:marRight w:val="0"/>
          <w:marTop w:val="192"/>
          <w:marBottom w:val="0"/>
          <w:divBdr>
            <w:top w:val="none" w:sz="0" w:space="0" w:color="auto"/>
            <w:left w:val="none" w:sz="0" w:space="0" w:color="auto"/>
            <w:bottom w:val="none" w:sz="0" w:space="0" w:color="auto"/>
            <w:right w:val="none" w:sz="0" w:space="0" w:color="auto"/>
          </w:divBdr>
        </w:div>
        <w:div w:id="1327588385">
          <w:marLeft w:val="432"/>
          <w:marRight w:val="0"/>
          <w:marTop w:val="192"/>
          <w:marBottom w:val="0"/>
          <w:divBdr>
            <w:top w:val="none" w:sz="0" w:space="0" w:color="auto"/>
            <w:left w:val="none" w:sz="0" w:space="0" w:color="auto"/>
            <w:bottom w:val="none" w:sz="0" w:space="0" w:color="auto"/>
            <w:right w:val="none" w:sz="0" w:space="0" w:color="auto"/>
          </w:divBdr>
        </w:div>
        <w:div w:id="1860847898">
          <w:marLeft w:val="432"/>
          <w:marRight w:val="0"/>
          <w:marTop w:val="192"/>
          <w:marBottom w:val="0"/>
          <w:divBdr>
            <w:top w:val="none" w:sz="0" w:space="0" w:color="auto"/>
            <w:left w:val="none" w:sz="0" w:space="0" w:color="auto"/>
            <w:bottom w:val="none" w:sz="0" w:space="0" w:color="auto"/>
            <w:right w:val="none" w:sz="0" w:space="0" w:color="auto"/>
          </w:divBdr>
        </w:div>
        <w:div w:id="250437618">
          <w:marLeft w:val="432"/>
          <w:marRight w:val="0"/>
          <w:marTop w:val="192"/>
          <w:marBottom w:val="0"/>
          <w:divBdr>
            <w:top w:val="none" w:sz="0" w:space="0" w:color="auto"/>
            <w:left w:val="none" w:sz="0" w:space="0" w:color="auto"/>
            <w:bottom w:val="none" w:sz="0" w:space="0" w:color="auto"/>
            <w:right w:val="none" w:sz="0" w:space="0" w:color="auto"/>
          </w:divBdr>
        </w:div>
        <w:div w:id="1569341321">
          <w:marLeft w:val="432"/>
          <w:marRight w:val="0"/>
          <w:marTop w:val="192"/>
          <w:marBottom w:val="0"/>
          <w:divBdr>
            <w:top w:val="none" w:sz="0" w:space="0" w:color="auto"/>
            <w:left w:val="none" w:sz="0" w:space="0" w:color="auto"/>
            <w:bottom w:val="none" w:sz="0" w:space="0" w:color="auto"/>
            <w:right w:val="none" w:sz="0" w:space="0" w:color="auto"/>
          </w:divBdr>
        </w:div>
      </w:divsChild>
    </w:div>
    <w:div w:id="2032761698">
      <w:bodyDiv w:val="1"/>
      <w:marLeft w:val="0"/>
      <w:marRight w:val="0"/>
      <w:marTop w:val="0"/>
      <w:marBottom w:val="0"/>
      <w:divBdr>
        <w:top w:val="none" w:sz="0" w:space="0" w:color="auto"/>
        <w:left w:val="none" w:sz="0" w:space="0" w:color="auto"/>
        <w:bottom w:val="none" w:sz="0" w:space="0" w:color="auto"/>
        <w:right w:val="none" w:sz="0" w:space="0" w:color="auto"/>
      </w:divBdr>
      <w:divsChild>
        <w:div w:id="1027484605">
          <w:marLeft w:val="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5</Pages>
  <Words>2210</Words>
  <Characters>12602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Ира</dc:creator>
  <cp:lastModifiedBy>Дом</cp:lastModifiedBy>
  <cp:revision>38</cp:revision>
  <dcterms:created xsi:type="dcterms:W3CDTF">2012-01-03T14:03:00Z</dcterms:created>
  <dcterms:modified xsi:type="dcterms:W3CDTF">2014-01-09T16:47:00Z</dcterms:modified>
</cp:coreProperties>
</file>